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4DD31" w14:textId="77777777" w:rsidR="00F856F7" w:rsidRDefault="00F856F7" w:rsidP="00F856F7">
      <w:pPr>
        <w:ind w:firstLineChars="650" w:firstLine="1785"/>
        <w:rPr>
          <w:b/>
          <w:bCs/>
          <w:sz w:val="28"/>
          <w:szCs w:val="28"/>
        </w:rPr>
      </w:pPr>
    </w:p>
    <w:p w14:paraId="6D872B9F" w14:textId="0C3715EA" w:rsidR="00F856F7" w:rsidRPr="00F856F7" w:rsidRDefault="00B923C2" w:rsidP="00F856F7">
      <w:pPr>
        <w:ind w:firstLineChars="650" w:firstLine="1785"/>
        <w:rPr>
          <w:b/>
          <w:bCs/>
          <w:szCs w:val="21"/>
        </w:rPr>
      </w:pPr>
      <w:r w:rsidRPr="00B923C2">
        <w:rPr>
          <w:rFonts w:hint="eastAsia"/>
          <w:b/>
          <w:bCs/>
          <w:sz w:val="28"/>
          <w:szCs w:val="28"/>
        </w:rPr>
        <w:t>令和5年度　認定こども園すみれ保育園　園の評価</w:t>
      </w:r>
    </w:p>
    <w:p w14:paraId="60E7F761" w14:textId="7B469E34" w:rsidR="00B923C2" w:rsidRPr="002C23C0" w:rsidRDefault="00B923C2" w:rsidP="008D3AA2">
      <w:pPr>
        <w:ind w:firstLineChars="300" w:firstLine="630"/>
        <w:jc w:val="left"/>
        <w:rPr>
          <w:szCs w:val="21"/>
        </w:rPr>
      </w:pPr>
      <w:r w:rsidRPr="002C23C0">
        <w:rPr>
          <w:rFonts w:hint="eastAsia"/>
          <w:szCs w:val="21"/>
        </w:rPr>
        <w:t>評価基準</w:t>
      </w:r>
    </w:p>
    <w:p w14:paraId="21094320" w14:textId="3CBF58B5" w:rsidR="00B923C2" w:rsidRPr="002C23C0" w:rsidRDefault="00B923C2" w:rsidP="008D3AA2">
      <w:pPr>
        <w:ind w:firstLineChars="600" w:firstLine="1260"/>
        <w:jc w:val="left"/>
        <w:rPr>
          <w:szCs w:val="21"/>
        </w:rPr>
      </w:pPr>
      <w:r w:rsidRPr="002C23C0">
        <w:rPr>
          <w:rFonts w:hint="eastAsia"/>
          <w:szCs w:val="21"/>
        </w:rPr>
        <w:t>a　…　十分できている　　　ｂ　…　できているが十分ではない</w:t>
      </w:r>
    </w:p>
    <w:p w14:paraId="38E1D70D" w14:textId="31079DA2" w:rsidR="00F856F7" w:rsidRDefault="00B923C2" w:rsidP="00F856F7">
      <w:pPr>
        <w:ind w:firstLineChars="600" w:firstLine="1260"/>
        <w:jc w:val="left"/>
        <w:rPr>
          <w:szCs w:val="21"/>
        </w:rPr>
      </w:pPr>
      <w:r w:rsidRPr="002C23C0">
        <w:rPr>
          <w:rFonts w:hint="eastAsia"/>
          <w:szCs w:val="21"/>
        </w:rPr>
        <w:t>c  …　あまりきていない　　ｄ　…　ほとんどできていない。改善を</w:t>
      </w:r>
      <w:r w:rsidR="008D3AA2">
        <w:rPr>
          <w:rFonts w:hint="eastAsia"/>
          <w:szCs w:val="21"/>
        </w:rPr>
        <w:t>要する</w:t>
      </w:r>
      <w:r w:rsidR="00130129">
        <w:rPr>
          <w:rFonts w:hint="eastAsia"/>
          <w:szCs w:val="21"/>
        </w:rPr>
        <w:t>。</w:t>
      </w:r>
    </w:p>
    <w:p w14:paraId="5FA9600B" w14:textId="77777777" w:rsidR="008D3AA2" w:rsidRPr="00B923C2" w:rsidRDefault="008D3AA2" w:rsidP="008D3AA2">
      <w:pPr>
        <w:jc w:val="left"/>
        <w:rPr>
          <w:szCs w:val="21"/>
        </w:rPr>
      </w:pPr>
    </w:p>
    <w:tbl>
      <w:tblPr>
        <w:tblStyle w:val="a3"/>
        <w:tblW w:w="10632" w:type="dxa"/>
        <w:tblInd w:w="-147" w:type="dxa"/>
        <w:tblLayout w:type="fixed"/>
        <w:tblLook w:val="04A0" w:firstRow="1" w:lastRow="0" w:firstColumn="1" w:lastColumn="0" w:noHBand="0" w:noVBand="1"/>
      </w:tblPr>
      <w:tblGrid>
        <w:gridCol w:w="538"/>
        <w:gridCol w:w="4282"/>
        <w:gridCol w:w="992"/>
        <w:gridCol w:w="4820"/>
      </w:tblGrid>
      <w:tr w:rsidR="0015264B" w14:paraId="3AD32B38" w14:textId="5FFC632D" w:rsidTr="005B3F91">
        <w:tc>
          <w:tcPr>
            <w:tcW w:w="538" w:type="dxa"/>
          </w:tcPr>
          <w:p w14:paraId="3E099AA2" w14:textId="32A70924" w:rsidR="0015264B" w:rsidRDefault="0015264B">
            <w:pPr>
              <w:rPr>
                <w:szCs w:val="21"/>
              </w:rPr>
            </w:pPr>
          </w:p>
        </w:tc>
        <w:tc>
          <w:tcPr>
            <w:tcW w:w="4282" w:type="dxa"/>
          </w:tcPr>
          <w:p w14:paraId="68B8B474" w14:textId="18D08706" w:rsidR="0015264B" w:rsidRDefault="0015264B">
            <w:pPr>
              <w:rPr>
                <w:szCs w:val="21"/>
              </w:rPr>
            </w:pPr>
            <w:r>
              <w:rPr>
                <w:rFonts w:hint="eastAsia"/>
                <w:szCs w:val="21"/>
              </w:rPr>
              <w:t xml:space="preserve">　　　　　　　評価項目</w:t>
            </w:r>
          </w:p>
        </w:tc>
        <w:tc>
          <w:tcPr>
            <w:tcW w:w="992" w:type="dxa"/>
            <w:tcBorders>
              <w:bottom w:val="single" w:sz="4" w:space="0" w:color="auto"/>
            </w:tcBorders>
          </w:tcPr>
          <w:p w14:paraId="50546EC1" w14:textId="7E66C135" w:rsidR="0015264B" w:rsidRPr="008C4104" w:rsidRDefault="006B1081" w:rsidP="008C4104">
            <w:pPr>
              <w:jc w:val="center"/>
              <w:rPr>
                <w:sz w:val="18"/>
                <w:szCs w:val="18"/>
              </w:rPr>
            </w:pPr>
            <w:r w:rsidRPr="008C4104">
              <w:rPr>
                <w:sz w:val="18"/>
                <w:szCs w:val="18"/>
              </w:rPr>
              <w:t>総合評価</w:t>
            </w:r>
          </w:p>
        </w:tc>
        <w:tc>
          <w:tcPr>
            <w:tcW w:w="4820" w:type="dxa"/>
            <w:tcBorders>
              <w:bottom w:val="single" w:sz="4" w:space="0" w:color="auto"/>
            </w:tcBorders>
          </w:tcPr>
          <w:p w14:paraId="7075B09A" w14:textId="0FE54127" w:rsidR="0015264B" w:rsidRDefault="0015264B" w:rsidP="009A04B7">
            <w:pPr>
              <w:rPr>
                <w:szCs w:val="21"/>
              </w:rPr>
            </w:pPr>
            <w:r>
              <w:rPr>
                <w:rFonts w:hint="eastAsia"/>
                <w:szCs w:val="21"/>
              </w:rPr>
              <w:t xml:space="preserve">　</w:t>
            </w:r>
            <w:r w:rsidR="008336FF">
              <w:rPr>
                <w:rFonts w:hint="eastAsia"/>
                <w:szCs w:val="21"/>
              </w:rPr>
              <w:t xml:space="preserve">　　　　　　　</w:t>
            </w:r>
            <w:r w:rsidR="00930F63">
              <w:rPr>
                <w:rFonts w:hint="eastAsia"/>
                <w:szCs w:val="21"/>
              </w:rPr>
              <w:t>個人の改善点</w:t>
            </w:r>
          </w:p>
        </w:tc>
      </w:tr>
      <w:tr w:rsidR="006B1081" w14:paraId="1FECC8E4" w14:textId="6E04FC6D" w:rsidTr="005B3F91">
        <w:trPr>
          <w:cantSplit/>
          <w:trHeight w:val="680"/>
        </w:trPr>
        <w:tc>
          <w:tcPr>
            <w:tcW w:w="538" w:type="dxa"/>
            <w:vMerge w:val="restart"/>
            <w:textDirection w:val="tbRlV"/>
          </w:tcPr>
          <w:p w14:paraId="2CCDDFE8" w14:textId="00060D4C" w:rsidR="006B1081" w:rsidRPr="00C054B4" w:rsidRDefault="006B1081" w:rsidP="00801BD5">
            <w:pPr>
              <w:jc w:val="center"/>
              <w:rPr>
                <w:sz w:val="12"/>
                <w:szCs w:val="12"/>
              </w:rPr>
            </w:pPr>
            <w:r w:rsidRPr="00C054B4">
              <w:rPr>
                <w:rFonts w:hint="eastAsia"/>
                <w:sz w:val="12"/>
                <w:szCs w:val="12"/>
              </w:rPr>
              <w:t>保育の理念・基本方針</w:t>
            </w:r>
          </w:p>
        </w:tc>
        <w:tc>
          <w:tcPr>
            <w:tcW w:w="4282" w:type="dxa"/>
            <w:tcBorders>
              <w:right w:val="single" w:sz="4" w:space="0" w:color="auto"/>
            </w:tcBorders>
          </w:tcPr>
          <w:p w14:paraId="522DDE4E" w14:textId="201CC592" w:rsidR="006B1081" w:rsidRDefault="006B1081">
            <w:pPr>
              <w:rPr>
                <w:szCs w:val="21"/>
              </w:rPr>
            </w:pPr>
            <w:r>
              <w:rPr>
                <w:rFonts w:hint="eastAsia"/>
                <w:szCs w:val="21"/>
              </w:rPr>
              <w:t>園の保育理念や保育目標をしっかりと理解できていますか。</w:t>
            </w:r>
          </w:p>
        </w:tc>
        <w:tc>
          <w:tcPr>
            <w:tcW w:w="992" w:type="dxa"/>
            <w:tcBorders>
              <w:top w:val="single" w:sz="4" w:space="0" w:color="auto"/>
              <w:left w:val="single" w:sz="4" w:space="0" w:color="auto"/>
              <w:bottom w:val="single" w:sz="4" w:space="0" w:color="auto"/>
              <w:right w:val="single" w:sz="4" w:space="0" w:color="auto"/>
            </w:tcBorders>
          </w:tcPr>
          <w:p w14:paraId="395DEAD0" w14:textId="77777777" w:rsidR="006B1081" w:rsidRDefault="006B1081" w:rsidP="008C4104">
            <w:pPr>
              <w:jc w:val="center"/>
              <w:rPr>
                <w:szCs w:val="21"/>
              </w:rPr>
            </w:pPr>
            <w:r>
              <w:rPr>
                <w:szCs w:val="21"/>
              </w:rPr>
              <w:t>ｂ</w:t>
            </w:r>
          </w:p>
          <w:p w14:paraId="3490699B" w14:textId="3E60FB44" w:rsidR="008C4104" w:rsidRDefault="008C4104" w:rsidP="008C4104">
            <w:pPr>
              <w:jc w:val="center"/>
              <w:rPr>
                <w:szCs w:val="21"/>
              </w:rPr>
            </w:pPr>
          </w:p>
        </w:tc>
        <w:tc>
          <w:tcPr>
            <w:tcW w:w="4820" w:type="dxa"/>
            <w:tcBorders>
              <w:left w:val="single" w:sz="4" w:space="0" w:color="auto"/>
              <w:bottom w:val="nil"/>
            </w:tcBorders>
          </w:tcPr>
          <w:p w14:paraId="5054E4CC" w14:textId="7AF34C2D" w:rsidR="006B1081" w:rsidRPr="008D3AA2" w:rsidRDefault="006B1081">
            <w:pPr>
              <w:rPr>
                <w:sz w:val="18"/>
                <w:szCs w:val="18"/>
              </w:rPr>
            </w:pPr>
            <w:r w:rsidRPr="008D3AA2">
              <w:rPr>
                <w:rFonts w:hint="eastAsia"/>
                <w:sz w:val="18"/>
                <w:szCs w:val="18"/>
              </w:rPr>
              <w:t>・主体的</w:t>
            </w:r>
            <w:r w:rsidR="00995323" w:rsidRPr="008D3AA2">
              <w:rPr>
                <w:rFonts w:hint="eastAsia"/>
                <w:sz w:val="18"/>
                <w:szCs w:val="18"/>
              </w:rPr>
              <w:t>保育</w:t>
            </w:r>
            <w:r w:rsidRPr="008D3AA2">
              <w:rPr>
                <w:rFonts w:hint="eastAsia"/>
                <w:sz w:val="18"/>
                <w:szCs w:val="18"/>
              </w:rPr>
              <w:t>について共通認識を持てるようにし</w:t>
            </w:r>
            <w:r w:rsidR="00995323" w:rsidRPr="008D3AA2">
              <w:rPr>
                <w:rFonts w:hint="eastAsia"/>
                <w:sz w:val="18"/>
                <w:szCs w:val="18"/>
              </w:rPr>
              <w:t>、主体性を育むとは何かを考え続けていく。</w:t>
            </w:r>
          </w:p>
        </w:tc>
      </w:tr>
      <w:tr w:rsidR="006B1081" w14:paraId="33B4181F" w14:textId="63DA420B" w:rsidTr="005D26BA">
        <w:trPr>
          <w:trHeight w:val="754"/>
        </w:trPr>
        <w:tc>
          <w:tcPr>
            <w:tcW w:w="538" w:type="dxa"/>
            <w:vMerge/>
          </w:tcPr>
          <w:p w14:paraId="14E5E44E" w14:textId="6289BE59" w:rsidR="006B1081" w:rsidRDefault="006B1081">
            <w:pPr>
              <w:rPr>
                <w:szCs w:val="21"/>
              </w:rPr>
            </w:pPr>
          </w:p>
        </w:tc>
        <w:tc>
          <w:tcPr>
            <w:tcW w:w="4282" w:type="dxa"/>
            <w:tcBorders>
              <w:right w:val="single" w:sz="4" w:space="0" w:color="auto"/>
            </w:tcBorders>
          </w:tcPr>
          <w:p w14:paraId="59E39E5B" w14:textId="0A8D09A7" w:rsidR="006B1081" w:rsidRDefault="006B1081">
            <w:pPr>
              <w:rPr>
                <w:szCs w:val="21"/>
              </w:rPr>
            </w:pPr>
            <w:r>
              <w:rPr>
                <w:rFonts w:hint="eastAsia"/>
                <w:szCs w:val="21"/>
              </w:rPr>
              <w:t>子どもの人権に十分配慮するとともに、互いに尊重する心を育てるように配慮していますか。</w:t>
            </w:r>
          </w:p>
        </w:tc>
        <w:tc>
          <w:tcPr>
            <w:tcW w:w="992" w:type="dxa"/>
            <w:tcBorders>
              <w:top w:val="single" w:sz="4" w:space="0" w:color="auto"/>
              <w:left w:val="single" w:sz="4" w:space="0" w:color="auto"/>
              <w:bottom w:val="single" w:sz="4" w:space="0" w:color="auto"/>
              <w:right w:val="single" w:sz="4" w:space="0" w:color="auto"/>
            </w:tcBorders>
          </w:tcPr>
          <w:p w14:paraId="1E8C63D4" w14:textId="29942A69" w:rsidR="006B1081" w:rsidRDefault="00602EA5" w:rsidP="008C4104">
            <w:pPr>
              <w:jc w:val="center"/>
              <w:rPr>
                <w:szCs w:val="21"/>
              </w:rPr>
            </w:pPr>
            <w:r>
              <w:rPr>
                <w:rFonts w:hint="eastAsia"/>
                <w:szCs w:val="21"/>
              </w:rPr>
              <w:t>ｂ</w:t>
            </w:r>
          </w:p>
        </w:tc>
        <w:tc>
          <w:tcPr>
            <w:tcW w:w="4820" w:type="dxa"/>
            <w:tcBorders>
              <w:top w:val="nil"/>
              <w:left w:val="single" w:sz="4" w:space="0" w:color="auto"/>
              <w:bottom w:val="single" w:sz="4" w:space="0" w:color="auto"/>
            </w:tcBorders>
          </w:tcPr>
          <w:p w14:paraId="09B4EF68" w14:textId="77777777" w:rsidR="006B1081" w:rsidRPr="008D3AA2" w:rsidRDefault="000C6C4A">
            <w:pPr>
              <w:rPr>
                <w:sz w:val="18"/>
                <w:szCs w:val="18"/>
              </w:rPr>
            </w:pPr>
            <w:r w:rsidRPr="008D3AA2">
              <w:rPr>
                <w:rFonts w:hint="eastAsia"/>
                <w:sz w:val="18"/>
                <w:szCs w:val="18"/>
              </w:rPr>
              <w:t>・人に優しく、相手を思いやれる心をどう育てられるのかを考えていく。</w:t>
            </w:r>
          </w:p>
          <w:p w14:paraId="47249B54" w14:textId="39B61C11" w:rsidR="00AA6441" w:rsidRPr="008D3AA2" w:rsidRDefault="00AA6441">
            <w:pPr>
              <w:rPr>
                <w:sz w:val="18"/>
                <w:szCs w:val="18"/>
              </w:rPr>
            </w:pPr>
            <w:r w:rsidRPr="008D3AA2">
              <w:rPr>
                <w:rFonts w:hint="eastAsia"/>
                <w:sz w:val="18"/>
                <w:szCs w:val="18"/>
              </w:rPr>
              <w:t>・一人ひとりを大切にする気持ちはこれからも大切にしていく。</w:t>
            </w:r>
          </w:p>
        </w:tc>
      </w:tr>
      <w:tr w:rsidR="00457EFA" w14:paraId="4B16DB18" w14:textId="6EB4D76A" w:rsidTr="005D26BA">
        <w:trPr>
          <w:trHeight w:val="983"/>
        </w:trPr>
        <w:tc>
          <w:tcPr>
            <w:tcW w:w="538" w:type="dxa"/>
            <w:vMerge w:val="restart"/>
            <w:textDirection w:val="tbRlV"/>
          </w:tcPr>
          <w:p w14:paraId="138723B3" w14:textId="6A0CE87D" w:rsidR="00457EFA" w:rsidRDefault="00457EFA" w:rsidP="0028103E">
            <w:pPr>
              <w:ind w:left="113" w:right="113"/>
              <w:jc w:val="center"/>
              <w:rPr>
                <w:szCs w:val="21"/>
              </w:rPr>
            </w:pPr>
            <w:r>
              <w:rPr>
                <w:rFonts w:hint="eastAsia"/>
                <w:szCs w:val="21"/>
              </w:rPr>
              <w:t>保育の内容（健康）</w:t>
            </w:r>
          </w:p>
        </w:tc>
        <w:tc>
          <w:tcPr>
            <w:tcW w:w="4282" w:type="dxa"/>
            <w:tcBorders>
              <w:right w:val="single" w:sz="4" w:space="0" w:color="auto"/>
            </w:tcBorders>
          </w:tcPr>
          <w:p w14:paraId="0BBDC92E" w14:textId="2AA55435" w:rsidR="00AB09BB" w:rsidRPr="00AB09BB" w:rsidRDefault="00457EFA" w:rsidP="005B3F91">
            <w:pPr>
              <w:rPr>
                <w:szCs w:val="21"/>
              </w:rPr>
            </w:pPr>
            <w:r>
              <w:rPr>
                <w:rFonts w:hint="eastAsia"/>
                <w:szCs w:val="21"/>
              </w:rPr>
              <w:t>子どもの発育や状態、家庭での食事、睡眠などの状態について保護者から情報を得るようにしていますか。</w:t>
            </w:r>
            <w:r w:rsidR="008336FF">
              <w:rPr>
                <w:rFonts w:hint="eastAsia"/>
                <w:szCs w:val="21"/>
              </w:rPr>
              <w:t xml:space="preserve">　　　　</w:t>
            </w:r>
          </w:p>
        </w:tc>
        <w:tc>
          <w:tcPr>
            <w:tcW w:w="992" w:type="dxa"/>
            <w:tcBorders>
              <w:top w:val="single" w:sz="4" w:space="0" w:color="auto"/>
              <w:left w:val="single" w:sz="4" w:space="0" w:color="auto"/>
              <w:right w:val="single" w:sz="4" w:space="0" w:color="auto"/>
            </w:tcBorders>
          </w:tcPr>
          <w:p w14:paraId="339D0A68" w14:textId="342BB54B" w:rsidR="00457EFA" w:rsidRDefault="00457EFA" w:rsidP="008C4104">
            <w:pPr>
              <w:jc w:val="center"/>
              <w:rPr>
                <w:szCs w:val="21"/>
              </w:rPr>
            </w:pPr>
            <w:r>
              <w:rPr>
                <w:rFonts w:hint="eastAsia"/>
                <w:szCs w:val="21"/>
              </w:rPr>
              <w:t>ｂ</w:t>
            </w:r>
          </w:p>
          <w:p w14:paraId="0BF89E9C" w14:textId="3685E0B6" w:rsidR="00AB09BB" w:rsidRPr="00AB09BB" w:rsidRDefault="00AB09BB" w:rsidP="008C4104">
            <w:pPr>
              <w:jc w:val="center"/>
              <w:rPr>
                <w:szCs w:val="21"/>
              </w:rPr>
            </w:pPr>
          </w:p>
        </w:tc>
        <w:tc>
          <w:tcPr>
            <w:tcW w:w="4820" w:type="dxa"/>
            <w:tcBorders>
              <w:left w:val="single" w:sz="4" w:space="0" w:color="auto"/>
              <w:bottom w:val="nil"/>
            </w:tcBorders>
          </w:tcPr>
          <w:p w14:paraId="549A3B1A" w14:textId="77777777" w:rsidR="00AB09BB" w:rsidRDefault="00457EFA">
            <w:pPr>
              <w:rPr>
                <w:szCs w:val="21"/>
              </w:rPr>
            </w:pPr>
            <w:r w:rsidRPr="005D26BA">
              <w:rPr>
                <w:rFonts w:hint="eastAsia"/>
                <w:szCs w:val="21"/>
              </w:rPr>
              <w:t>・今後も一人ひとりのペースに合せた生活リズムを大切にしていきたい。</w:t>
            </w:r>
          </w:p>
          <w:p w14:paraId="2AB8EE5A" w14:textId="08F3064F" w:rsidR="005D26BA" w:rsidRPr="005D26BA" w:rsidRDefault="005D26BA">
            <w:pPr>
              <w:rPr>
                <w:szCs w:val="21"/>
              </w:rPr>
            </w:pPr>
            <w:r>
              <w:rPr>
                <w:rFonts w:hint="eastAsia"/>
                <w:szCs w:val="21"/>
              </w:rPr>
              <w:t>・保育教諭間で情報共有を行うことで、子どもの</w:t>
            </w:r>
          </w:p>
        </w:tc>
      </w:tr>
      <w:tr w:rsidR="005D26BA" w14:paraId="723E6F9E" w14:textId="139CBB74" w:rsidTr="005B3F91">
        <w:trPr>
          <w:trHeight w:val="688"/>
        </w:trPr>
        <w:tc>
          <w:tcPr>
            <w:tcW w:w="538" w:type="dxa"/>
            <w:vMerge/>
          </w:tcPr>
          <w:p w14:paraId="0CDE54B6" w14:textId="36F2B3AB" w:rsidR="005D26BA" w:rsidRDefault="005D26BA" w:rsidP="005D26BA">
            <w:pPr>
              <w:rPr>
                <w:szCs w:val="21"/>
              </w:rPr>
            </w:pPr>
          </w:p>
        </w:tc>
        <w:tc>
          <w:tcPr>
            <w:tcW w:w="4282" w:type="dxa"/>
            <w:tcBorders>
              <w:right w:val="single" w:sz="4" w:space="0" w:color="auto"/>
            </w:tcBorders>
          </w:tcPr>
          <w:p w14:paraId="46DFFA24" w14:textId="2D84F7FC" w:rsidR="005D26BA" w:rsidRDefault="005D26BA" w:rsidP="005D26BA">
            <w:pPr>
              <w:rPr>
                <w:szCs w:val="21"/>
              </w:rPr>
            </w:pPr>
            <w:r>
              <w:rPr>
                <w:rFonts w:hint="eastAsia"/>
                <w:szCs w:val="21"/>
              </w:rPr>
              <w:t>登園時、子どもの健康観察（機嫌、顔色など）を行っていますか。</w:t>
            </w:r>
          </w:p>
        </w:tc>
        <w:tc>
          <w:tcPr>
            <w:tcW w:w="992" w:type="dxa"/>
            <w:tcBorders>
              <w:top w:val="nil"/>
              <w:left w:val="single" w:sz="4" w:space="0" w:color="auto"/>
              <w:right w:val="single" w:sz="4" w:space="0" w:color="auto"/>
            </w:tcBorders>
          </w:tcPr>
          <w:p w14:paraId="084876D2" w14:textId="72F16E79" w:rsidR="005D26BA" w:rsidRDefault="005459C7" w:rsidP="008C4104">
            <w:pPr>
              <w:jc w:val="center"/>
              <w:rPr>
                <w:szCs w:val="21"/>
              </w:rPr>
            </w:pPr>
            <w:r>
              <w:rPr>
                <w:rFonts w:hint="eastAsia"/>
                <w:szCs w:val="21"/>
              </w:rPr>
              <w:t>a</w:t>
            </w:r>
          </w:p>
          <w:p w14:paraId="6F02D3E9" w14:textId="0CD0939B" w:rsidR="005459C7" w:rsidRDefault="005459C7" w:rsidP="008C4104">
            <w:pPr>
              <w:jc w:val="center"/>
              <w:rPr>
                <w:szCs w:val="21"/>
              </w:rPr>
            </w:pPr>
          </w:p>
        </w:tc>
        <w:tc>
          <w:tcPr>
            <w:tcW w:w="4820" w:type="dxa"/>
            <w:tcBorders>
              <w:top w:val="nil"/>
              <w:left w:val="single" w:sz="4" w:space="0" w:color="auto"/>
              <w:bottom w:val="nil"/>
            </w:tcBorders>
          </w:tcPr>
          <w:p w14:paraId="4C2A184E" w14:textId="77777777" w:rsidR="005D26BA" w:rsidRDefault="005D26BA" w:rsidP="005D26BA">
            <w:pPr>
              <w:rPr>
                <w:szCs w:val="21"/>
              </w:rPr>
            </w:pPr>
            <w:r w:rsidRPr="005D26BA">
              <w:rPr>
                <w:rFonts w:hint="eastAsia"/>
                <w:szCs w:val="21"/>
              </w:rPr>
              <w:t>ちょっとした変化に気付くきっかけになった</w:t>
            </w:r>
            <w:r>
              <w:rPr>
                <w:rFonts w:hint="eastAsia"/>
                <w:szCs w:val="21"/>
              </w:rPr>
              <w:t>。</w:t>
            </w:r>
          </w:p>
          <w:p w14:paraId="7ED012ED" w14:textId="61ED5509" w:rsidR="005D26BA" w:rsidRPr="0054014A" w:rsidRDefault="005D26BA" w:rsidP="005D26BA">
            <w:pPr>
              <w:rPr>
                <w:sz w:val="18"/>
                <w:szCs w:val="18"/>
              </w:rPr>
            </w:pPr>
            <w:r>
              <w:rPr>
                <w:rFonts w:hint="eastAsia"/>
                <w:szCs w:val="21"/>
              </w:rPr>
              <w:t>・今後も一人ひとりの健康状態に留意しながら保</w:t>
            </w:r>
          </w:p>
        </w:tc>
      </w:tr>
      <w:tr w:rsidR="005D26BA" w:rsidRPr="00AA6441" w14:paraId="39237221" w14:textId="0F72FA5F" w:rsidTr="005B3F91">
        <w:trPr>
          <w:trHeight w:val="504"/>
        </w:trPr>
        <w:tc>
          <w:tcPr>
            <w:tcW w:w="538" w:type="dxa"/>
            <w:vMerge/>
          </w:tcPr>
          <w:p w14:paraId="53D6AF02" w14:textId="09B83E81" w:rsidR="005D26BA" w:rsidRDefault="005D26BA" w:rsidP="005D26BA">
            <w:pPr>
              <w:rPr>
                <w:szCs w:val="21"/>
              </w:rPr>
            </w:pPr>
          </w:p>
        </w:tc>
        <w:tc>
          <w:tcPr>
            <w:tcW w:w="4282" w:type="dxa"/>
            <w:tcBorders>
              <w:right w:val="single" w:sz="4" w:space="0" w:color="auto"/>
            </w:tcBorders>
          </w:tcPr>
          <w:p w14:paraId="604CF343" w14:textId="5F883CA0" w:rsidR="005D26BA" w:rsidRDefault="005D26BA" w:rsidP="005D26BA">
            <w:pPr>
              <w:rPr>
                <w:szCs w:val="21"/>
              </w:rPr>
            </w:pPr>
            <w:r>
              <w:rPr>
                <w:rFonts w:hint="eastAsia"/>
                <w:szCs w:val="21"/>
              </w:rPr>
              <w:t>保育中、子どもの様子（機嫌、食欲など）の把握をしていますか。</w:t>
            </w:r>
          </w:p>
        </w:tc>
        <w:tc>
          <w:tcPr>
            <w:tcW w:w="992" w:type="dxa"/>
            <w:tcBorders>
              <w:top w:val="nil"/>
              <w:left w:val="single" w:sz="4" w:space="0" w:color="auto"/>
              <w:right w:val="single" w:sz="4" w:space="0" w:color="auto"/>
            </w:tcBorders>
          </w:tcPr>
          <w:p w14:paraId="722669F2" w14:textId="2A3BA0CE" w:rsidR="005D26BA" w:rsidRDefault="00410E72" w:rsidP="008C4104">
            <w:pPr>
              <w:jc w:val="center"/>
              <w:rPr>
                <w:szCs w:val="21"/>
              </w:rPr>
            </w:pPr>
            <w:r>
              <w:rPr>
                <w:rFonts w:hint="eastAsia"/>
                <w:szCs w:val="21"/>
              </w:rPr>
              <w:t>ｂ</w:t>
            </w:r>
          </w:p>
        </w:tc>
        <w:tc>
          <w:tcPr>
            <w:tcW w:w="4820" w:type="dxa"/>
            <w:tcBorders>
              <w:top w:val="nil"/>
              <w:left w:val="single" w:sz="4" w:space="0" w:color="auto"/>
              <w:bottom w:val="nil"/>
            </w:tcBorders>
          </w:tcPr>
          <w:p w14:paraId="3ECA0B27" w14:textId="77777777" w:rsidR="005D26BA" w:rsidRDefault="005D26BA" w:rsidP="005D26BA">
            <w:pPr>
              <w:rPr>
                <w:szCs w:val="21"/>
              </w:rPr>
            </w:pPr>
            <w:r w:rsidRPr="005D26BA">
              <w:rPr>
                <w:rFonts w:hint="eastAsia"/>
                <w:szCs w:val="21"/>
              </w:rPr>
              <w:t>護者と健康状態の共有をしっかりと行っていく。</w:t>
            </w:r>
          </w:p>
          <w:p w14:paraId="48FBD41F" w14:textId="7D12469B" w:rsidR="00410E72" w:rsidRPr="005D26BA" w:rsidRDefault="00410E72" w:rsidP="005D26BA">
            <w:pPr>
              <w:rPr>
                <w:szCs w:val="21"/>
              </w:rPr>
            </w:pPr>
            <w:r>
              <w:rPr>
                <w:rFonts w:hint="eastAsia"/>
                <w:szCs w:val="21"/>
              </w:rPr>
              <w:t>・子どもの伸びる力の邪魔をしないように、</w:t>
            </w:r>
            <w:r w:rsidR="00AA6441">
              <w:rPr>
                <w:rFonts w:hint="eastAsia"/>
                <w:szCs w:val="21"/>
              </w:rPr>
              <w:t>子ど</w:t>
            </w:r>
          </w:p>
        </w:tc>
      </w:tr>
      <w:tr w:rsidR="005D26BA" w14:paraId="0A78EEE1" w14:textId="0005794A" w:rsidTr="005B3F91">
        <w:tc>
          <w:tcPr>
            <w:tcW w:w="538" w:type="dxa"/>
            <w:vMerge/>
          </w:tcPr>
          <w:p w14:paraId="48102D2C" w14:textId="22B9F5FE" w:rsidR="005D26BA" w:rsidRDefault="005D26BA" w:rsidP="005D26BA">
            <w:pPr>
              <w:rPr>
                <w:szCs w:val="21"/>
              </w:rPr>
            </w:pPr>
          </w:p>
        </w:tc>
        <w:tc>
          <w:tcPr>
            <w:tcW w:w="4282" w:type="dxa"/>
            <w:tcBorders>
              <w:right w:val="single" w:sz="4" w:space="0" w:color="auto"/>
            </w:tcBorders>
          </w:tcPr>
          <w:p w14:paraId="1FDE4078" w14:textId="4997B35C" w:rsidR="005D26BA" w:rsidRPr="005E653D" w:rsidRDefault="005D26BA" w:rsidP="005D26BA">
            <w:pPr>
              <w:rPr>
                <w:szCs w:val="21"/>
              </w:rPr>
            </w:pPr>
            <w:r>
              <w:rPr>
                <w:rFonts w:hint="eastAsia"/>
                <w:szCs w:val="21"/>
              </w:rPr>
              <w:t>一人ひとりの生理的欲求（食欲や睡眠）が満たされるよう配慮していますか。</w:t>
            </w:r>
          </w:p>
        </w:tc>
        <w:tc>
          <w:tcPr>
            <w:tcW w:w="992" w:type="dxa"/>
            <w:tcBorders>
              <w:top w:val="nil"/>
              <w:left w:val="single" w:sz="4" w:space="0" w:color="auto"/>
              <w:bottom w:val="single" w:sz="4" w:space="0" w:color="auto"/>
              <w:right w:val="single" w:sz="4" w:space="0" w:color="auto"/>
            </w:tcBorders>
          </w:tcPr>
          <w:p w14:paraId="3E1E032C" w14:textId="39AEA93B" w:rsidR="005D26BA" w:rsidRDefault="00410E72" w:rsidP="008C4104">
            <w:pPr>
              <w:jc w:val="center"/>
              <w:rPr>
                <w:szCs w:val="21"/>
              </w:rPr>
            </w:pPr>
            <w:r>
              <w:rPr>
                <w:rFonts w:hint="eastAsia"/>
                <w:szCs w:val="21"/>
              </w:rPr>
              <w:t>ｂ</w:t>
            </w:r>
          </w:p>
        </w:tc>
        <w:tc>
          <w:tcPr>
            <w:tcW w:w="4820" w:type="dxa"/>
            <w:tcBorders>
              <w:top w:val="nil"/>
              <w:left w:val="single" w:sz="4" w:space="0" w:color="auto"/>
              <w:bottom w:val="nil"/>
            </w:tcBorders>
          </w:tcPr>
          <w:p w14:paraId="507FC66A" w14:textId="52D42AF6" w:rsidR="005D26BA" w:rsidRDefault="00A56C35" w:rsidP="005D26BA">
            <w:pPr>
              <w:rPr>
                <w:szCs w:val="21"/>
              </w:rPr>
            </w:pPr>
            <w:r>
              <w:rPr>
                <w:rFonts w:hint="eastAsia"/>
                <w:szCs w:val="21"/>
              </w:rPr>
              <w:t>もの姿をよく観察し、必要以上に手を出さず、できることを見守る</w:t>
            </w:r>
            <w:r w:rsidR="005D26BA" w:rsidRPr="005D26BA">
              <w:rPr>
                <w:szCs w:val="21"/>
              </w:rPr>
              <w:t>ことを心掛けていく。</w:t>
            </w:r>
          </w:p>
          <w:p w14:paraId="6D0ABF0E" w14:textId="10F42B50" w:rsidR="00410E72" w:rsidRPr="005D26BA" w:rsidRDefault="000A3A6C" w:rsidP="005D26BA">
            <w:pPr>
              <w:rPr>
                <w:szCs w:val="21"/>
              </w:rPr>
            </w:pPr>
            <w:r>
              <w:rPr>
                <w:rFonts w:hint="eastAsia"/>
                <w:szCs w:val="21"/>
              </w:rPr>
              <w:t>・保護者から家庭での様子が得られるように、コ</w:t>
            </w:r>
          </w:p>
        </w:tc>
      </w:tr>
      <w:tr w:rsidR="005D26BA" w14:paraId="60ADE7F8" w14:textId="77777777" w:rsidTr="005B3F91">
        <w:tc>
          <w:tcPr>
            <w:tcW w:w="538" w:type="dxa"/>
            <w:vMerge/>
          </w:tcPr>
          <w:p w14:paraId="2CEC9463" w14:textId="77777777" w:rsidR="005D26BA" w:rsidRDefault="005D26BA" w:rsidP="005D26BA">
            <w:pPr>
              <w:rPr>
                <w:szCs w:val="21"/>
              </w:rPr>
            </w:pPr>
          </w:p>
        </w:tc>
        <w:tc>
          <w:tcPr>
            <w:tcW w:w="4282" w:type="dxa"/>
            <w:tcBorders>
              <w:right w:val="single" w:sz="4" w:space="0" w:color="auto"/>
            </w:tcBorders>
          </w:tcPr>
          <w:p w14:paraId="0B055CE1" w14:textId="3B108B55" w:rsidR="005D26BA" w:rsidRDefault="005D26BA" w:rsidP="005D26BA">
            <w:pPr>
              <w:rPr>
                <w:szCs w:val="21"/>
              </w:rPr>
            </w:pPr>
            <w:r>
              <w:rPr>
                <w:rFonts w:hint="eastAsia"/>
                <w:szCs w:val="21"/>
              </w:rPr>
              <w:t>子どもが伸び伸びとからだを動かせるよう、時間、場所、遊びを確保していますか。</w:t>
            </w:r>
          </w:p>
        </w:tc>
        <w:tc>
          <w:tcPr>
            <w:tcW w:w="992" w:type="dxa"/>
            <w:tcBorders>
              <w:top w:val="single" w:sz="4" w:space="0" w:color="auto"/>
              <w:left w:val="single" w:sz="4" w:space="0" w:color="auto"/>
              <w:bottom w:val="single" w:sz="4" w:space="0" w:color="auto"/>
              <w:right w:val="single" w:sz="4" w:space="0" w:color="auto"/>
            </w:tcBorders>
          </w:tcPr>
          <w:p w14:paraId="15DE4CF8" w14:textId="0BD6CC1A" w:rsidR="005D26BA" w:rsidRDefault="005D26BA" w:rsidP="008C4104">
            <w:pPr>
              <w:jc w:val="center"/>
              <w:rPr>
                <w:szCs w:val="21"/>
              </w:rPr>
            </w:pPr>
            <w:r>
              <w:rPr>
                <w:rFonts w:hint="eastAsia"/>
                <w:szCs w:val="21"/>
              </w:rPr>
              <w:t>ｂ</w:t>
            </w:r>
          </w:p>
        </w:tc>
        <w:tc>
          <w:tcPr>
            <w:tcW w:w="4820" w:type="dxa"/>
            <w:tcBorders>
              <w:top w:val="nil"/>
              <w:left w:val="single" w:sz="4" w:space="0" w:color="auto"/>
              <w:bottom w:val="nil"/>
            </w:tcBorders>
          </w:tcPr>
          <w:p w14:paraId="3ABDCC0A" w14:textId="77777777" w:rsidR="005D26BA" w:rsidRDefault="000A3A6C" w:rsidP="005D26BA">
            <w:pPr>
              <w:rPr>
                <w:szCs w:val="21"/>
              </w:rPr>
            </w:pPr>
            <w:r>
              <w:rPr>
                <w:rFonts w:hint="eastAsia"/>
                <w:szCs w:val="21"/>
              </w:rPr>
              <w:t>ミュニケーションを大切にしていきたい。</w:t>
            </w:r>
          </w:p>
          <w:p w14:paraId="0C3B796C" w14:textId="071E5A28" w:rsidR="00DD0E03" w:rsidRPr="005D26BA" w:rsidRDefault="00DD0E03" w:rsidP="005D26BA">
            <w:pPr>
              <w:rPr>
                <w:szCs w:val="21"/>
              </w:rPr>
            </w:pPr>
            <w:r>
              <w:rPr>
                <w:rFonts w:hint="eastAsia"/>
                <w:szCs w:val="21"/>
              </w:rPr>
              <w:t>・子どもが自由に選択し、その中で伸び伸びと過</w:t>
            </w:r>
          </w:p>
        </w:tc>
      </w:tr>
      <w:tr w:rsidR="005D26BA" w14:paraId="15A8DBA1" w14:textId="77777777" w:rsidTr="005B3F91">
        <w:tc>
          <w:tcPr>
            <w:tcW w:w="538" w:type="dxa"/>
            <w:vMerge/>
          </w:tcPr>
          <w:p w14:paraId="1A8DAF30" w14:textId="77777777" w:rsidR="005D26BA" w:rsidRDefault="005D26BA" w:rsidP="005D26BA">
            <w:pPr>
              <w:rPr>
                <w:szCs w:val="21"/>
              </w:rPr>
            </w:pPr>
          </w:p>
        </w:tc>
        <w:tc>
          <w:tcPr>
            <w:tcW w:w="4282" w:type="dxa"/>
            <w:tcBorders>
              <w:right w:val="single" w:sz="4" w:space="0" w:color="auto"/>
            </w:tcBorders>
          </w:tcPr>
          <w:p w14:paraId="488676B7" w14:textId="571721E9" w:rsidR="005D26BA" w:rsidRDefault="005D26BA" w:rsidP="005D26BA">
            <w:pPr>
              <w:rPr>
                <w:szCs w:val="21"/>
              </w:rPr>
            </w:pPr>
            <w:r>
              <w:rPr>
                <w:rFonts w:hint="eastAsia"/>
                <w:szCs w:val="21"/>
              </w:rPr>
              <w:t>外遊びや散歩など、戸外で遊ぶ機会を多く取り入れていますか。</w:t>
            </w:r>
          </w:p>
        </w:tc>
        <w:tc>
          <w:tcPr>
            <w:tcW w:w="992" w:type="dxa"/>
            <w:tcBorders>
              <w:top w:val="single" w:sz="4" w:space="0" w:color="auto"/>
              <w:left w:val="single" w:sz="4" w:space="0" w:color="auto"/>
              <w:bottom w:val="single" w:sz="4" w:space="0" w:color="auto"/>
              <w:right w:val="single" w:sz="4" w:space="0" w:color="auto"/>
            </w:tcBorders>
          </w:tcPr>
          <w:p w14:paraId="688DE4D5" w14:textId="4A60AA5B" w:rsidR="005D26BA" w:rsidRDefault="005D26BA" w:rsidP="008C4104">
            <w:pPr>
              <w:jc w:val="center"/>
              <w:rPr>
                <w:szCs w:val="21"/>
              </w:rPr>
            </w:pPr>
            <w:r>
              <w:rPr>
                <w:rFonts w:hint="eastAsia"/>
                <w:szCs w:val="21"/>
              </w:rPr>
              <w:t>ｂ</w:t>
            </w:r>
          </w:p>
        </w:tc>
        <w:tc>
          <w:tcPr>
            <w:tcW w:w="4820" w:type="dxa"/>
            <w:tcBorders>
              <w:top w:val="nil"/>
              <w:left w:val="single" w:sz="4" w:space="0" w:color="auto"/>
              <w:bottom w:val="nil"/>
            </w:tcBorders>
          </w:tcPr>
          <w:p w14:paraId="2690A223" w14:textId="3A32250F" w:rsidR="005D26BA" w:rsidRDefault="00DD0E03" w:rsidP="005D26BA">
            <w:pPr>
              <w:rPr>
                <w:szCs w:val="21"/>
              </w:rPr>
            </w:pPr>
            <w:r>
              <w:rPr>
                <w:rFonts w:hint="eastAsia"/>
                <w:szCs w:val="21"/>
              </w:rPr>
              <w:t>ごせる環境を作っていく。</w:t>
            </w:r>
          </w:p>
        </w:tc>
      </w:tr>
      <w:tr w:rsidR="005D26BA" w14:paraId="5B33E1EA" w14:textId="77777777" w:rsidTr="005B3F91">
        <w:tc>
          <w:tcPr>
            <w:tcW w:w="538" w:type="dxa"/>
            <w:vMerge/>
          </w:tcPr>
          <w:p w14:paraId="5E00E230" w14:textId="77777777" w:rsidR="005D26BA" w:rsidRDefault="005D26BA" w:rsidP="005D26BA">
            <w:pPr>
              <w:rPr>
                <w:szCs w:val="21"/>
              </w:rPr>
            </w:pPr>
          </w:p>
        </w:tc>
        <w:tc>
          <w:tcPr>
            <w:tcW w:w="4282" w:type="dxa"/>
            <w:tcBorders>
              <w:right w:val="single" w:sz="4" w:space="0" w:color="auto"/>
            </w:tcBorders>
          </w:tcPr>
          <w:p w14:paraId="62F24711" w14:textId="4E8FDDAB" w:rsidR="005D26BA" w:rsidRDefault="005D26BA" w:rsidP="005D26BA">
            <w:pPr>
              <w:rPr>
                <w:szCs w:val="21"/>
              </w:rPr>
            </w:pPr>
            <w:r>
              <w:rPr>
                <w:rFonts w:hint="eastAsia"/>
                <w:szCs w:val="21"/>
              </w:rPr>
              <w:t>生活面において、子どもが自分でできることは自分でしようとする意欲や姿勢を十分に見守っていますか。</w:t>
            </w:r>
          </w:p>
        </w:tc>
        <w:tc>
          <w:tcPr>
            <w:tcW w:w="992" w:type="dxa"/>
            <w:tcBorders>
              <w:top w:val="single" w:sz="4" w:space="0" w:color="auto"/>
              <w:left w:val="single" w:sz="4" w:space="0" w:color="auto"/>
              <w:bottom w:val="single" w:sz="4" w:space="0" w:color="auto"/>
              <w:right w:val="single" w:sz="4" w:space="0" w:color="auto"/>
            </w:tcBorders>
          </w:tcPr>
          <w:p w14:paraId="76BFBA14" w14:textId="797445A3" w:rsidR="005D26BA" w:rsidRDefault="005D26BA" w:rsidP="008C4104">
            <w:pPr>
              <w:jc w:val="center"/>
              <w:rPr>
                <w:szCs w:val="21"/>
              </w:rPr>
            </w:pPr>
            <w:r>
              <w:rPr>
                <w:rFonts w:hint="eastAsia"/>
                <w:szCs w:val="21"/>
              </w:rPr>
              <w:t>ｂ</w:t>
            </w:r>
          </w:p>
        </w:tc>
        <w:tc>
          <w:tcPr>
            <w:tcW w:w="4820" w:type="dxa"/>
            <w:tcBorders>
              <w:top w:val="nil"/>
              <w:left w:val="single" w:sz="4" w:space="0" w:color="auto"/>
              <w:bottom w:val="single" w:sz="4" w:space="0" w:color="auto"/>
            </w:tcBorders>
          </w:tcPr>
          <w:p w14:paraId="34527A8A" w14:textId="18D7CC57" w:rsidR="005D26BA" w:rsidRDefault="005D26BA" w:rsidP="005D26BA">
            <w:pPr>
              <w:rPr>
                <w:szCs w:val="21"/>
              </w:rPr>
            </w:pPr>
          </w:p>
        </w:tc>
      </w:tr>
      <w:tr w:rsidR="005D26BA" w14:paraId="45659BE4" w14:textId="5A9C3F88" w:rsidTr="005B3F91">
        <w:tc>
          <w:tcPr>
            <w:tcW w:w="538" w:type="dxa"/>
            <w:vMerge w:val="restart"/>
            <w:textDirection w:val="tbRlV"/>
          </w:tcPr>
          <w:p w14:paraId="4679A221" w14:textId="668AF24F" w:rsidR="005D26BA" w:rsidRDefault="005D26BA" w:rsidP="005D26BA">
            <w:pPr>
              <w:ind w:left="113" w:right="113"/>
              <w:jc w:val="center"/>
              <w:rPr>
                <w:szCs w:val="21"/>
              </w:rPr>
            </w:pPr>
            <w:r>
              <w:rPr>
                <w:rFonts w:hint="eastAsia"/>
                <w:szCs w:val="21"/>
              </w:rPr>
              <w:t>保育の内容（環境）</w:t>
            </w:r>
          </w:p>
        </w:tc>
        <w:tc>
          <w:tcPr>
            <w:tcW w:w="4282" w:type="dxa"/>
            <w:tcBorders>
              <w:right w:val="single" w:sz="4" w:space="0" w:color="auto"/>
            </w:tcBorders>
          </w:tcPr>
          <w:p w14:paraId="7075A49F" w14:textId="77223ED2" w:rsidR="005D26BA" w:rsidRDefault="005D26BA" w:rsidP="005D26BA">
            <w:pPr>
              <w:rPr>
                <w:szCs w:val="21"/>
              </w:rPr>
            </w:pPr>
            <w:r>
              <w:rPr>
                <w:rFonts w:hint="eastAsia"/>
                <w:szCs w:val="21"/>
              </w:rPr>
              <w:t>一人ひとりの子どもが伸び伸びと遊べるよう見守っていますか。</w:t>
            </w:r>
          </w:p>
        </w:tc>
        <w:tc>
          <w:tcPr>
            <w:tcW w:w="992" w:type="dxa"/>
            <w:tcBorders>
              <w:top w:val="single" w:sz="4" w:space="0" w:color="auto"/>
              <w:left w:val="single" w:sz="4" w:space="0" w:color="auto"/>
              <w:bottom w:val="single" w:sz="4" w:space="0" w:color="auto"/>
              <w:right w:val="single" w:sz="4" w:space="0" w:color="auto"/>
            </w:tcBorders>
          </w:tcPr>
          <w:p w14:paraId="288E28D7" w14:textId="7CA08395" w:rsidR="005D26BA" w:rsidRDefault="005D26BA" w:rsidP="008C4104">
            <w:pPr>
              <w:jc w:val="center"/>
              <w:rPr>
                <w:szCs w:val="21"/>
              </w:rPr>
            </w:pPr>
            <w:r>
              <w:rPr>
                <w:rFonts w:hint="eastAsia"/>
                <w:szCs w:val="21"/>
              </w:rPr>
              <w:t>ｂ</w:t>
            </w:r>
          </w:p>
        </w:tc>
        <w:tc>
          <w:tcPr>
            <w:tcW w:w="4820" w:type="dxa"/>
            <w:tcBorders>
              <w:left w:val="single" w:sz="4" w:space="0" w:color="auto"/>
              <w:bottom w:val="nil"/>
            </w:tcBorders>
          </w:tcPr>
          <w:p w14:paraId="373E1EFF" w14:textId="35FA5493" w:rsidR="005D26BA" w:rsidRPr="00130129" w:rsidRDefault="00130129" w:rsidP="005D26BA">
            <w:pPr>
              <w:rPr>
                <w:sz w:val="16"/>
                <w:szCs w:val="16"/>
              </w:rPr>
            </w:pPr>
            <w:r w:rsidRPr="00130129">
              <w:rPr>
                <w:rFonts w:hint="eastAsia"/>
                <w:sz w:val="16"/>
                <w:szCs w:val="16"/>
              </w:rPr>
              <w:t>・普段から情報の</w:t>
            </w:r>
            <w:r w:rsidR="000A5919">
              <w:rPr>
                <w:rFonts w:hint="eastAsia"/>
                <w:sz w:val="16"/>
                <w:szCs w:val="16"/>
              </w:rPr>
              <w:t>アンテナ</w:t>
            </w:r>
            <w:r w:rsidRPr="00130129">
              <w:rPr>
                <w:rFonts w:hint="eastAsia"/>
                <w:sz w:val="16"/>
                <w:szCs w:val="16"/>
              </w:rPr>
              <w:t>を張っておくことで子ど</w:t>
            </w:r>
            <w:r w:rsidR="006F6110">
              <w:rPr>
                <w:rFonts w:hint="eastAsia"/>
                <w:sz w:val="16"/>
                <w:szCs w:val="16"/>
              </w:rPr>
              <w:t>も</w:t>
            </w:r>
            <w:r w:rsidRPr="00130129">
              <w:rPr>
                <w:rFonts w:hint="eastAsia"/>
                <w:sz w:val="16"/>
                <w:szCs w:val="16"/>
              </w:rPr>
              <w:t>の中で流行っているものなどの情報や環境を用意することができた。</w:t>
            </w:r>
          </w:p>
        </w:tc>
      </w:tr>
      <w:tr w:rsidR="00130129" w14:paraId="7F7FB8C1" w14:textId="6537E743" w:rsidTr="005B3F91">
        <w:tc>
          <w:tcPr>
            <w:tcW w:w="538" w:type="dxa"/>
            <w:vMerge/>
          </w:tcPr>
          <w:p w14:paraId="13B77503" w14:textId="56247D39" w:rsidR="00130129" w:rsidRDefault="00130129" w:rsidP="00130129">
            <w:pPr>
              <w:rPr>
                <w:szCs w:val="21"/>
              </w:rPr>
            </w:pPr>
          </w:p>
        </w:tc>
        <w:tc>
          <w:tcPr>
            <w:tcW w:w="4282" w:type="dxa"/>
            <w:tcBorders>
              <w:right w:val="single" w:sz="4" w:space="0" w:color="auto"/>
            </w:tcBorders>
          </w:tcPr>
          <w:p w14:paraId="661A5CE2" w14:textId="4B781ACC" w:rsidR="00130129" w:rsidRDefault="00130129" w:rsidP="00130129">
            <w:pPr>
              <w:rPr>
                <w:szCs w:val="21"/>
              </w:rPr>
            </w:pPr>
            <w:r>
              <w:rPr>
                <w:rFonts w:hint="eastAsia"/>
                <w:szCs w:val="21"/>
              </w:rPr>
              <w:t xml:space="preserve">いろいろな遊びの中で、全身を使って体を動かすことができるよう配慮していますか。　　　　　　　　　　　　　　　　　　　　　　　　　　</w:t>
            </w:r>
          </w:p>
        </w:tc>
        <w:tc>
          <w:tcPr>
            <w:tcW w:w="992" w:type="dxa"/>
            <w:tcBorders>
              <w:top w:val="single" w:sz="4" w:space="0" w:color="auto"/>
              <w:left w:val="single" w:sz="4" w:space="0" w:color="auto"/>
              <w:bottom w:val="single" w:sz="4" w:space="0" w:color="auto"/>
              <w:right w:val="single" w:sz="4" w:space="0" w:color="auto"/>
            </w:tcBorders>
          </w:tcPr>
          <w:p w14:paraId="15A3E4B1" w14:textId="34E4F79F" w:rsidR="00130129" w:rsidRDefault="00130129" w:rsidP="00130129">
            <w:pPr>
              <w:jc w:val="center"/>
              <w:rPr>
                <w:szCs w:val="21"/>
              </w:rPr>
            </w:pPr>
            <w:r>
              <w:rPr>
                <w:rFonts w:hint="eastAsia"/>
                <w:szCs w:val="21"/>
              </w:rPr>
              <w:t>ｂ</w:t>
            </w:r>
          </w:p>
        </w:tc>
        <w:tc>
          <w:tcPr>
            <w:tcW w:w="4820" w:type="dxa"/>
            <w:tcBorders>
              <w:top w:val="nil"/>
              <w:left w:val="single" w:sz="4" w:space="0" w:color="auto"/>
              <w:bottom w:val="nil"/>
            </w:tcBorders>
          </w:tcPr>
          <w:p w14:paraId="2CAFF23F" w14:textId="7EF5942C" w:rsidR="00130129" w:rsidRPr="00130129" w:rsidRDefault="00130129" w:rsidP="00130129">
            <w:pPr>
              <w:jc w:val="left"/>
              <w:rPr>
                <w:sz w:val="16"/>
                <w:szCs w:val="16"/>
              </w:rPr>
            </w:pPr>
            <w:r w:rsidRPr="00130129">
              <w:rPr>
                <w:rFonts w:hint="eastAsia"/>
                <w:sz w:val="16"/>
                <w:szCs w:val="16"/>
              </w:rPr>
              <w:t>・保育教諭がすぐに手を出すのではなく、子どもたちが思いを伝え合ったり、子ども同士で互いの思いに気付いたり、解決をしていこうとする姿を見守ることを意識していく。</w:t>
            </w:r>
          </w:p>
        </w:tc>
      </w:tr>
      <w:tr w:rsidR="00130129" w14:paraId="3274C047" w14:textId="74ED2CDB" w:rsidTr="00E65BCD">
        <w:tc>
          <w:tcPr>
            <w:tcW w:w="538" w:type="dxa"/>
            <w:vMerge/>
          </w:tcPr>
          <w:p w14:paraId="1A46D3DC" w14:textId="7657B263" w:rsidR="00130129" w:rsidRDefault="00130129" w:rsidP="00130129">
            <w:pPr>
              <w:rPr>
                <w:szCs w:val="21"/>
              </w:rPr>
            </w:pPr>
          </w:p>
        </w:tc>
        <w:tc>
          <w:tcPr>
            <w:tcW w:w="4282" w:type="dxa"/>
            <w:tcBorders>
              <w:right w:val="single" w:sz="4" w:space="0" w:color="auto"/>
            </w:tcBorders>
          </w:tcPr>
          <w:p w14:paraId="61DFB481" w14:textId="09BD0B3D" w:rsidR="00130129" w:rsidRDefault="00130129" w:rsidP="00130129">
            <w:pPr>
              <w:rPr>
                <w:szCs w:val="21"/>
              </w:rPr>
            </w:pPr>
            <w:r>
              <w:rPr>
                <w:rFonts w:hint="eastAsia"/>
                <w:szCs w:val="21"/>
              </w:rPr>
              <w:t>戸外でのいろいろな遊びを意欲的に楽しむことができる機会を設けていますか。</w:t>
            </w:r>
          </w:p>
        </w:tc>
        <w:tc>
          <w:tcPr>
            <w:tcW w:w="992" w:type="dxa"/>
            <w:tcBorders>
              <w:top w:val="single" w:sz="4" w:space="0" w:color="auto"/>
              <w:left w:val="single" w:sz="4" w:space="0" w:color="auto"/>
              <w:bottom w:val="single" w:sz="4" w:space="0" w:color="auto"/>
              <w:right w:val="single" w:sz="4" w:space="0" w:color="auto"/>
            </w:tcBorders>
          </w:tcPr>
          <w:p w14:paraId="3E1859DB" w14:textId="41D8C98D" w:rsidR="00130129" w:rsidRDefault="00130129" w:rsidP="00130129">
            <w:pPr>
              <w:jc w:val="center"/>
              <w:rPr>
                <w:szCs w:val="21"/>
              </w:rPr>
            </w:pPr>
            <w:r>
              <w:rPr>
                <w:rFonts w:hint="eastAsia"/>
                <w:szCs w:val="21"/>
              </w:rPr>
              <w:t>ｂ</w:t>
            </w:r>
          </w:p>
          <w:p w14:paraId="640EA8F7" w14:textId="3C65486F" w:rsidR="00130129" w:rsidRDefault="00130129" w:rsidP="00130129">
            <w:pPr>
              <w:jc w:val="center"/>
              <w:rPr>
                <w:szCs w:val="21"/>
              </w:rPr>
            </w:pPr>
          </w:p>
        </w:tc>
        <w:tc>
          <w:tcPr>
            <w:tcW w:w="4820" w:type="dxa"/>
            <w:tcBorders>
              <w:top w:val="nil"/>
              <w:left w:val="single" w:sz="4" w:space="0" w:color="auto"/>
              <w:bottom w:val="single" w:sz="4" w:space="0" w:color="auto"/>
            </w:tcBorders>
          </w:tcPr>
          <w:p w14:paraId="49DEC2D2" w14:textId="5528C020" w:rsidR="00130129" w:rsidRPr="00130129" w:rsidRDefault="00130129" w:rsidP="00130129">
            <w:pPr>
              <w:rPr>
                <w:sz w:val="16"/>
                <w:szCs w:val="16"/>
              </w:rPr>
            </w:pPr>
            <w:r w:rsidRPr="00130129">
              <w:rPr>
                <w:rFonts w:hint="eastAsia"/>
                <w:sz w:val="16"/>
                <w:szCs w:val="16"/>
              </w:rPr>
              <w:t>・室内のコーナー作りについて他のクラスも連携して心地良い環境作りをしていく。</w:t>
            </w:r>
          </w:p>
        </w:tc>
      </w:tr>
      <w:tr w:rsidR="00130129" w:rsidRPr="005B3F91" w14:paraId="00FC7D72" w14:textId="01E4D679" w:rsidTr="00E65BCD">
        <w:tc>
          <w:tcPr>
            <w:tcW w:w="538" w:type="dxa"/>
            <w:vMerge/>
          </w:tcPr>
          <w:p w14:paraId="1AF94C91" w14:textId="0DBCFD6C" w:rsidR="00130129" w:rsidRDefault="00130129" w:rsidP="00130129">
            <w:pPr>
              <w:rPr>
                <w:szCs w:val="21"/>
              </w:rPr>
            </w:pPr>
          </w:p>
        </w:tc>
        <w:tc>
          <w:tcPr>
            <w:tcW w:w="4282" w:type="dxa"/>
            <w:tcBorders>
              <w:right w:val="single" w:sz="4" w:space="0" w:color="auto"/>
            </w:tcBorders>
          </w:tcPr>
          <w:p w14:paraId="0E5BD104" w14:textId="1A714990" w:rsidR="00130129" w:rsidRDefault="00130129" w:rsidP="00130129">
            <w:pPr>
              <w:rPr>
                <w:szCs w:val="21"/>
              </w:rPr>
            </w:pPr>
            <w:r>
              <w:rPr>
                <w:rFonts w:hint="eastAsia"/>
                <w:szCs w:val="21"/>
              </w:rPr>
              <w:t>子どもが全身を介して直接自然と触れ合う体験をする機会を設けていますか。</w:t>
            </w:r>
          </w:p>
        </w:tc>
        <w:tc>
          <w:tcPr>
            <w:tcW w:w="992" w:type="dxa"/>
            <w:tcBorders>
              <w:top w:val="single" w:sz="4" w:space="0" w:color="auto"/>
              <w:left w:val="single" w:sz="4" w:space="0" w:color="auto"/>
              <w:bottom w:val="single" w:sz="4" w:space="0" w:color="auto"/>
              <w:right w:val="nil"/>
            </w:tcBorders>
          </w:tcPr>
          <w:p w14:paraId="736E4610" w14:textId="410B1242" w:rsidR="00130129" w:rsidRDefault="00130129" w:rsidP="00130129">
            <w:pPr>
              <w:jc w:val="center"/>
              <w:rPr>
                <w:szCs w:val="21"/>
              </w:rPr>
            </w:pPr>
            <w:r>
              <w:rPr>
                <w:rFonts w:hint="eastAsia"/>
                <w:szCs w:val="21"/>
              </w:rPr>
              <w:t>ｂ</w:t>
            </w:r>
          </w:p>
        </w:tc>
        <w:tc>
          <w:tcPr>
            <w:tcW w:w="4820" w:type="dxa"/>
            <w:tcBorders>
              <w:top w:val="single" w:sz="4" w:space="0" w:color="auto"/>
              <w:left w:val="single" w:sz="4" w:space="0" w:color="auto"/>
              <w:bottom w:val="single" w:sz="4" w:space="0" w:color="auto"/>
            </w:tcBorders>
          </w:tcPr>
          <w:p w14:paraId="7E5DC2B5" w14:textId="77777777" w:rsidR="00130129" w:rsidRDefault="00130129" w:rsidP="00130129">
            <w:pPr>
              <w:rPr>
                <w:sz w:val="16"/>
                <w:szCs w:val="16"/>
              </w:rPr>
            </w:pPr>
            <w:r w:rsidRPr="00130129">
              <w:rPr>
                <w:rFonts w:hint="eastAsia"/>
                <w:sz w:val="16"/>
                <w:szCs w:val="16"/>
              </w:rPr>
              <w:t>・戸外だけではなく室内でも安全に体を動かせる遊びが提案できるようにする。</w:t>
            </w:r>
          </w:p>
          <w:p w14:paraId="43048DD0" w14:textId="5F299FFD" w:rsidR="00F856F7" w:rsidRPr="00130129" w:rsidRDefault="00F856F7" w:rsidP="00130129">
            <w:pPr>
              <w:rPr>
                <w:sz w:val="16"/>
                <w:szCs w:val="16"/>
              </w:rPr>
            </w:pPr>
          </w:p>
        </w:tc>
      </w:tr>
      <w:tr w:rsidR="00130129" w:rsidRPr="00A56C35" w14:paraId="5771E716" w14:textId="20C144B3" w:rsidTr="00E65BCD">
        <w:tc>
          <w:tcPr>
            <w:tcW w:w="538" w:type="dxa"/>
            <w:vMerge/>
          </w:tcPr>
          <w:p w14:paraId="01CCCB54" w14:textId="52AE27A8" w:rsidR="00130129" w:rsidRDefault="00130129" w:rsidP="00130129">
            <w:pPr>
              <w:rPr>
                <w:szCs w:val="21"/>
              </w:rPr>
            </w:pPr>
          </w:p>
        </w:tc>
        <w:tc>
          <w:tcPr>
            <w:tcW w:w="4282" w:type="dxa"/>
            <w:tcBorders>
              <w:right w:val="single" w:sz="4" w:space="0" w:color="auto"/>
            </w:tcBorders>
          </w:tcPr>
          <w:p w14:paraId="36C31646" w14:textId="10D0236F" w:rsidR="00130129" w:rsidRDefault="00130129" w:rsidP="00130129">
            <w:pPr>
              <w:rPr>
                <w:szCs w:val="21"/>
              </w:rPr>
            </w:pPr>
            <w:r>
              <w:rPr>
                <w:rFonts w:hint="eastAsia"/>
                <w:szCs w:val="21"/>
              </w:rPr>
              <w:t xml:space="preserve">子どもがいろいろな物に触れながらその性質や仕組みに興味が持てるよう配慮していますか。　　　　　　　　　　　　　　　　　</w:t>
            </w:r>
          </w:p>
        </w:tc>
        <w:tc>
          <w:tcPr>
            <w:tcW w:w="992" w:type="dxa"/>
            <w:tcBorders>
              <w:top w:val="single" w:sz="4" w:space="0" w:color="auto"/>
              <w:left w:val="single" w:sz="4" w:space="0" w:color="auto"/>
              <w:bottom w:val="single" w:sz="4" w:space="0" w:color="auto"/>
              <w:right w:val="nil"/>
            </w:tcBorders>
          </w:tcPr>
          <w:p w14:paraId="753A478E" w14:textId="1322E48A" w:rsidR="00130129" w:rsidRDefault="00130129" w:rsidP="00130129">
            <w:pPr>
              <w:jc w:val="center"/>
              <w:rPr>
                <w:szCs w:val="21"/>
              </w:rPr>
            </w:pPr>
            <w:r>
              <w:rPr>
                <w:rFonts w:hint="eastAsia"/>
                <w:szCs w:val="21"/>
              </w:rPr>
              <w:t>ｂ</w:t>
            </w:r>
          </w:p>
        </w:tc>
        <w:tc>
          <w:tcPr>
            <w:tcW w:w="4820" w:type="dxa"/>
            <w:tcBorders>
              <w:top w:val="single" w:sz="4" w:space="0" w:color="auto"/>
              <w:left w:val="single" w:sz="4" w:space="0" w:color="auto"/>
              <w:bottom w:val="nil"/>
              <w:right w:val="single" w:sz="4" w:space="0" w:color="auto"/>
            </w:tcBorders>
          </w:tcPr>
          <w:p w14:paraId="4C742676" w14:textId="77777777" w:rsidR="00130129" w:rsidRDefault="00130129" w:rsidP="00130129">
            <w:pPr>
              <w:rPr>
                <w:szCs w:val="21"/>
              </w:rPr>
            </w:pPr>
            <w:r>
              <w:rPr>
                <w:rFonts w:hint="eastAsia"/>
                <w:szCs w:val="21"/>
              </w:rPr>
              <w:t>・自然を取り入れ五感で感じられるようにしていく。</w:t>
            </w:r>
          </w:p>
          <w:p w14:paraId="3175533B" w14:textId="2FED9213" w:rsidR="00130129" w:rsidRDefault="00130129" w:rsidP="00130129">
            <w:pPr>
              <w:rPr>
                <w:szCs w:val="21"/>
              </w:rPr>
            </w:pPr>
            <w:r>
              <w:rPr>
                <w:rFonts w:hint="eastAsia"/>
                <w:szCs w:val="21"/>
              </w:rPr>
              <w:t>・子どもがやりたい、やってみたいと思えるよう</w:t>
            </w:r>
          </w:p>
        </w:tc>
      </w:tr>
      <w:tr w:rsidR="00130129" w14:paraId="5664A299" w14:textId="7D06CDDB" w:rsidTr="005B3F91">
        <w:tc>
          <w:tcPr>
            <w:tcW w:w="538" w:type="dxa"/>
            <w:vMerge/>
            <w:tcBorders>
              <w:bottom w:val="single" w:sz="4" w:space="0" w:color="auto"/>
            </w:tcBorders>
          </w:tcPr>
          <w:p w14:paraId="4259272D" w14:textId="35D40DE1" w:rsidR="00130129" w:rsidRDefault="00130129" w:rsidP="00130129">
            <w:pPr>
              <w:rPr>
                <w:szCs w:val="21"/>
              </w:rPr>
            </w:pPr>
          </w:p>
        </w:tc>
        <w:tc>
          <w:tcPr>
            <w:tcW w:w="4282" w:type="dxa"/>
            <w:tcBorders>
              <w:bottom w:val="single" w:sz="4" w:space="0" w:color="auto"/>
              <w:right w:val="single" w:sz="4" w:space="0" w:color="auto"/>
            </w:tcBorders>
          </w:tcPr>
          <w:p w14:paraId="730469FC" w14:textId="7AFAC126" w:rsidR="00130129" w:rsidRDefault="00130129" w:rsidP="00130129">
            <w:pPr>
              <w:rPr>
                <w:szCs w:val="21"/>
              </w:rPr>
            </w:pPr>
            <w:r>
              <w:rPr>
                <w:rFonts w:hint="eastAsia"/>
                <w:szCs w:val="21"/>
              </w:rPr>
              <w:t>子どもの発達に適した玩具や遊具を用意し、好きな遊びができるようにしていますか。</w:t>
            </w:r>
          </w:p>
        </w:tc>
        <w:tc>
          <w:tcPr>
            <w:tcW w:w="992" w:type="dxa"/>
            <w:tcBorders>
              <w:top w:val="single" w:sz="4" w:space="0" w:color="auto"/>
              <w:left w:val="single" w:sz="4" w:space="0" w:color="auto"/>
              <w:bottom w:val="single" w:sz="4" w:space="0" w:color="auto"/>
              <w:right w:val="nil"/>
            </w:tcBorders>
          </w:tcPr>
          <w:p w14:paraId="0B62E6F4" w14:textId="7C716302" w:rsidR="00130129" w:rsidRDefault="00130129" w:rsidP="00130129">
            <w:pPr>
              <w:jc w:val="center"/>
              <w:rPr>
                <w:szCs w:val="21"/>
              </w:rPr>
            </w:pPr>
            <w:r>
              <w:rPr>
                <w:rFonts w:hint="eastAsia"/>
                <w:szCs w:val="21"/>
              </w:rPr>
              <w:t>ｂ</w:t>
            </w:r>
          </w:p>
        </w:tc>
        <w:tc>
          <w:tcPr>
            <w:tcW w:w="4820" w:type="dxa"/>
            <w:tcBorders>
              <w:top w:val="nil"/>
              <w:left w:val="single" w:sz="4" w:space="0" w:color="auto"/>
              <w:bottom w:val="single" w:sz="4" w:space="0" w:color="auto"/>
              <w:right w:val="single" w:sz="4" w:space="0" w:color="auto"/>
            </w:tcBorders>
          </w:tcPr>
          <w:p w14:paraId="09143915" w14:textId="72AC9B82" w:rsidR="00130129" w:rsidRPr="005B3F91" w:rsidRDefault="00130129" w:rsidP="00130129">
            <w:pPr>
              <w:rPr>
                <w:szCs w:val="21"/>
              </w:rPr>
            </w:pPr>
            <w:r>
              <w:rPr>
                <w:rFonts w:hint="eastAsia"/>
                <w:szCs w:val="21"/>
              </w:rPr>
              <w:t>な環境を作るためにも、自分自身も積極的に触れてみたり、体を動かすことで遊びを知る努力もしていきたい。</w:t>
            </w:r>
          </w:p>
        </w:tc>
      </w:tr>
      <w:tr w:rsidR="00130129" w14:paraId="1375EC38" w14:textId="04A08373" w:rsidTr="005B3F91">
        <w:tc>
          <w:tcPr>
            <w:tcW w:w="538" w:type="dxa"/>
            <w:vMerge w:val="restart"/>
            <w:tcBorders>
              <w:top w:val="single" w:sz="4" w:space="0" w:color="auto"/>
              <w:bottom w:val="nil"/>
            </w:tcBorders>
            <w:textDirection w:val="tbRlV"/>
          </w:tcPr>
          <w:p w14:paraId="61EFCD6A" w14:textId="32DA6E86" w:rsidR="00130129" w:rsidRDefault="00130129" w:rsidP="00130129">
            <w:pPr>
              <w:ind w:left="113" w:right="113"/>
              <w:jc w:val="center"/>
              <w:rPr>
                <w:szCs w:val="21"/>
              </w:rPr>
            </w:pPr>
            <w:r>
              <w:rPr>
                <w:rFonts w:hint="eastAsia"/>
                <w:szCs w:val="21"/>
              </w:rPr>
              <w:t>保育の内容（人間関係）</w:t>
            </w:r>
          </w:p>
        </w:tc>
        <w:tc>
          <w:tcPr>
            <w:tcW w:w="4282" w:type="dxa"/>
            <w:tcBorders>
              <w:top w:val="single" w:sz="4" w:space="0" w:color="auto"/>
              <w:bottom w:val="single" w:sz="4" w:space="0" w:color="auto"/>
              <w:right w:val="single" w:sz="4" w:space="0" w:color="auto"/>
            </w:tcBorders>
          </w:tcPr>
          <w:p w14:paraId="330D9444" w14:textId="63384D34" w:rsidR="00130129" w:rsidRDefault="00130129" w:rsidP="00130129">
            <w:pPr>
              <w:rPr>
                <w:szCs w:val="21"/>
              </w:rPr>
            </w:pPr>
            <w:r>
              <w:rPr>
                <w:rFonts w:hint="eastAsia"/>
                <w:szCs w:val="21"/>
              </w:rPr>
              <w:t>園生活の中で、子どもが充実感を味わえるような体験を取り入れていますか。</w:t>
            </w:r>
          </w:p>
        </w:tc>
        <w:tc>
          <w:tcPr>
            <w:tcW w:w="992" w:type="dxa"/>
            <w:tcBorders>
              <w:top w:val="single" w:sz="4" w:space="0" w:color="auto"/>
              <w:left w:val="single" w:sz="4" w:space="0" w:color="auto"/>
              <w:bottom w:val="single" w:sz="4" w:space="0" w:color="auto"/>
              <w:right w:val="nil"/>
            </w:tcBorders>
          </w:tcPr>
          <w:p w14:paraId="2AFDB392" w14:textId="650C801F" w:rsidR="00130129" w:rsidRDefault="00130129" w:rsidP="00130129">
            <w:pPr>
              <w:jc w:val="center"/>
              <w:rPr>
                <w:szCs w:val="21"/>
              </w:rPr>
            </w:pPr>
            <w:r>
              <w:rPr>
                <w:rFonts w:hint="eastAsia"/>
                <w:szCs w:val="21"/>
              </w:rPr>
              <w:t>ｂ</w:t>
            </w:r>
          </w:p>
        </w:tc>
        <w:tc>
          <w:tcPr>
            <w:tcW w:w="4820" w:type="dxa"/>
            <w:tcBorders>
              <w:top w:val="single" w:sz="4" w:space="0" w:color="auto"/>
              <w:left w:val="single" w:sz="4" w:space="0" w:color="auto"/>
              <w:bottom w:val="nil"/>
            </w:tcBorders>
          </w:tcPr>
          <w:p w14:paraId="1CDF9205" w14:textId="7F08B50D" w:rsidR="00130129" w:rsidRPr="00E62DE8" w:rsidRDefault="00130129" w:rsidP="00130129">
            <w:pPr>
              <w:rPr>
                <w:sz w:val="18"/>
                <w:szCs w:val="18"/>
              </w:rPr>
            </w:pPr>
            <w:r w:rsidRPr="00E62DE8">
              <w:rPr>
                <w:rFonts w:hint="eastAsia"/>
                <w:sz w:val="18"/>
                <w:szCs w:val="18"/>
              </w:rPr>
              <w:t>・</w:t>
            </w:r>
            <w:r>
              <w:rPr>
                <w:rFonts w:hint="eastAsia"/>
                <w:sz w:val="18"/>
                <w:szCs w:val="18"/>
              </w:rPr>
              <w:t>友だちと</w:t>
            </w:r>
            <w:r w:rsidRPr="00E62DE8">
              <w:rPr>
                <w:rFonts w:hint="eastAsia"/>
                <w:sz w:val="18"/>
                <w:szCs w:val="18"/>
              </w:rPr>
              <w:t>一緒の楽しさだけでなく自分の</w:t>
            </w:r>
            <w:r>
              <w:rPr>
                <w:rFonts w:hint="eastAsia"/>
                <w:sz w:val="18"/>
                <w:szCs w:val="18"/>
              </w:rPr>
              <w:t>好き</w:t>
            </w:r>
            <w:r w:rsidRPr="00E62DE8">
              <w:rPr>
                <w:rFonts w:hint="eastAsia"/>
                <w:sz w:val="18"/>
                <w:szCs w:val="18"/>
              </w:rPr>
              <w:t>をとことん楽しむことも大切にしていく。</w:t>
            </w:r>
          </w:p>
        </w:tc>
      </w:tr>
      <w:tr w:rsidR="00130129" w14:paraId="0A8D3196" w14:textId="47F188FB" w:rsidTr="005B3F91">
        <w:tc>
          <w:tcPr>
            <w:tcW w:w="538" w:type="dxa"/>
            <w:vMerge/>
            <w:tcBorders>
              <w:top w:val="nil"/>
            </w:tcBorders>
          </w:tcPr>
          <w:p w14:paraId="2004301A" w14:textId="48AC9312" w:rsidR="00130129" w:rsidRPr="00C45B2C" w:rsidRDefault="00130129" w:rsidP="00130129">
            <w:pPr>
              <w:rPr>
                <w:szCs w:val="21"/>
              </w:rPr>
            </w:pPr>
          </w:p>
        </w:tc>
        <w:tc>
          <w:tcPr>
            <w:tcW w:w="4282" w:type="dxa"/>
            <w:tcBorders>
              <w:top w:val="single" w:sz="4" w:space="0" w:color="auto"/>
              <w:right w:val="single" w:sz="4" w:space="0" w:color="auto"/>
            </w:tcBorders>
          </w:tcPr>
          <w:p w14:paraId="58D606C2" w14:textId="6D898682" w:rsidR="00130129" w:rsidRDefault="00130129" w:rsidP="00130129">
            <w:pPr>
              <w:rPr>
                <w:szCs w:val="21"/>
              </w:rPr>
            </w:pPr>
            <w:r>
              <w:rPr>
                <w:rFonts w:hint="eastAsia"/>
                <w:szCs w:val="21"/>
              </w:rPr>
              <w:t>子どもが保育教諭や友だちと共に過ごすことを楽しめるような配慮をしていますか。</w:t>
            </w:r>
          </w:p>
        </w:tc>
        <w:tc>
          <w:tcPr>
            <w:tcW w:w="992" w:type="dxa"/>
            <w:tcBorders>
              <w:top w:val="single" w:sz="4" w:space="0" w:color="auto"/>
              <w:left w:val="single" w:sz="4" w:space="0" w:color="auto"/>
              <w:bottom w:val="single" w:sz="4" w:space="0" w:color="auto"/>
              <w:right w:val="nil"/>
            </w:tcBorders>
          </w:tcPr>
          <w:p w14:paraId="25CE36B7" w14:textId="612A9A7D" w:rsidR="00130129" w:rsidRDefault="00130129" w:rsidP="00130129">
            <w:pPr>
              <w:jc w:val="center"/>
              <w:rPr>
                <w:szCs w:val="21"/>
              </w:rPr>
            </w:pPr>
            <w:r>
              <w:rPr>
                <w:rFonts w:hint="eastAsia"/>
                <w:szCs w:val="21"/>
              </w:rPr>
              <w:t>ｂ</w:t>
            </w:r>
          </w:p>
        </w:tc>
        <w:tc>
          <w:tcPr>
            <w:tcW w:w="4820" w:type="dxa"/>
            <w:tcBorders>
              <w:top w:val="nil"/>
              <w:left w:val="single" w:sz="4" w:space="0" w:color="auto"/>
              <w:bottom w:val="nil"/>
            </w:tcBorders>
          </w:tcPr>
          <w:p w14:paraId="360BF5D7" w14:textId="77777777" w:rsidR="00130129" w:rsidRPr="00E62DE8" w:rsidRDefault="00130129" w:rsidP="00130129">
            <w:pPr>
              <w:rPr>
                <w:sz w:val="18"/>
                <w:szCs w:val="18"/>
              </w:rPr>
            </w:pPr>
            <w:r w:rsidRPr="00E62DE8">
              <w:rPr>
                <w:rFonts w:hint="eastAsia"/>
                <w:sz w:val="18"/>
                <w:szCs w:val="18"/>
              </w:rPr>
              <w:t>・必要以上に口を出してしまわないよう意識する。</w:t>
            </w:r>
          </w:p>
          <w:p w14:paraId="1820E3BF" w14:textId="4D0CEB1E" w:rsidR="00130129" w:rsidRPr="00E62DE8" w:rsidRDefault="00130129" w:rsidP="00130129">
            <w:pPr>
              <w:rPr>
                <w:sz w:val="18"/>
                <w:szCs w:val="18"/>
              </w:rPr>
            </w:pPr>
            <w:r w:rsidRPr="00E62DE8">
              <w:rPr>
                <w:rFonts w:hint="eastAsia"/>
                <w:sz w:val="18"/>
                <w:szCs w:val="18"/>
              </w:rPr>
              <w:t>・子ども同士の関わりを見守る所と介入する所を見極め、</w:t>
            </w:r>
          </w:p>
        </w:tc>
      </w:tr>
      <w:tr w:rsidR="00130129" w14:paraId="00618F9A" w14:textId="77777777" w:rsidTr="005B3F91">
        <w:tc>
          <w:tcPr>
            <w:tcW w:w="538" w:type="dxa"/>
            <w:vMerge/>
          </w:tcPr>
          <w:p w14:paraId="639CAF69" w14:textId="77777777" w:rsidR="00130129" w:rsidRPr="00C45B2C" w:rsidRDefault="00130129" w:rsidP="00130129">
            <w:pPr>
              <w:rPr>
                <w:szCs w:val="21"/>
              </w:rPr>
            </w:pPr>
          </w:p>
        </w:tc>
        <w:tc>
          <w:tcPr>
            <w:tcW w:w="4282" w:type="dxa"/>
            <w:tcBorders>
              <w:right w:val="single" w:sz="4" w:space="0" w:color="auto"/>
            </w:tcBorders>
          </w:tcPr>
          <w:p w14:paraId="0D024B4E" w14:textId="4640413F" w:rsidR="00130129" w:rsidRPr="00C45B2C" w:rsidRDefault="00130129" w:rsidP="00130129">
            <w:pPr>
              <w:rPr>
                <w:szCs w:val="21"/>
              </w:rPr>
            </w:pPr>
            <w:r>
              <w:rPr>
                <w:rFonts w:hint="eastAsia"/>
                <w:szCs w:val="21"/>
              </w:rPr>
              <w:t>保育教諭の言動の一つ一つを子どもはモデルとして学んでいることを知っていますか。</w:t>
            </w:r>
          </w:p>
        </w:tc>
        <w:tc>
          <w:tcPr>
            <w:tcW w:w="992" w:type="dxa"/>
            <w:tcBorders>
              <w:top w:val="single" w:sz="4" w:space="0" w:color="auto"/>
              <w:left w:val="single" w:sz="4" w:space="0" w:color="auto"/>
              <w:bottom w:val="single" w:sz="4" w:space="0" w:color="auto"/>
              <w:right w:val="nil"/>
            </w:tcBorders>
          </w:tcPr>
          <w:p w14:paraId="73A694A3" w14:textId="60EAC802" w:rsidR="00130129" w:rsidRDefault="00130129" w:rsidP="00130129">
            <w:pPr>
              <w:jc w:val="center"/>
              <w:rPr>
                <w:szCs w:val="21"/>
              </w:rPr>
            </w:pPr>
            <w:r>
              <w:rPr>
                <w:rFonts w:hint="eastAsia"/>
                <w:szCs w:val="21"/>
              </w:rPr>
              <w:t>a</w:t>
            </w:r>
          </w:p>
          <w:p w14:paraId="2C0FA1FD" w14:textId="211D3222" w:rsidR="00130129" w:rsidRDefault="00130129" w:rsidP="00130129">
            <w:pPr>
              <w:jc w:val="center"/>
              <w:rPr>
                <w:szCs w:val="21"/>
              </w:rPr>
            </w:pPr>
          </w:p>
        </w:tc>
        <w:tc>
          <w:tcPr>
            <w:tcW w:w="4820" w:type="dxa"/>
            <w:tcBorders>
              <w:top w:val="nil"/>
              <w:left w:val="single" w:sz="4" w:space="0" w:color="auto"/>
              <w:bottom w:val="nil"/>
            </w:tcBorders>
          </w:tcPr>
          <w:p w14:paraId="771AA663" w14:textId="77777777" w:rsidR="00130129" w:rsidRPr="00E62DE8" w:rsidRDefault="00130129" w:rsidP="00130129">
            <w:pPr>
              <w:rPr>
                <w:sz w:val="18"/>
                <w:szCs w:val="18"/>
              </w:rPr>
            </w:pPr>
            <w:r w:rsidRPr="00E62DE8">
              <w:rPr>
                <w:rFonts w:hint="eastAsia"/>
                <w:sz w:val="18"/>
                <w:szCs w:val="18"/>
              </w:rPr>
              <w:t>子ども同士の関わりが広がり、深まるように意識していく。</w:t>
            </w:r>
          </w:p>
          <w:p w14:paraId="5CB0A973" w14:textId="1B7BB9B7" w:rsidR="00130129" w:rsidRPr="00E62DE8" w:rsidRDefault="00130129" w:rsidP="00130129">
            <w:pPr>
              <w:rPr>
                <w:sz w:val="18"/>
                <w:szCs w:val="18"/>
              </w:rPr>
            </w:pPr>
            <w:r w:rsidRPr="00E62DE8">
              <w:rPr>
                <w:rFonts w:hint="eastAsia"/>
                <w:sz w:val="18"/>
                <w:szCs w:val="18"/>
              </w:rPr>
              <w:t>・子ども一人ひとりの思いに寄り添い、受容、代弁等を心</w:t>
            </w:r>
          </w:p>
        </w:tc>
      </w:tr>
      <w:tr w:rsidR="00130129" w14:paraId="78B31074" w14:textId="77777777" w:rsidTr="005B3F91">
        <w:tc>
          <w:tcPr>
            <w:tcW w:w="538" w:type="dxa"/>
            <w:vMerge/>
          </w:tcPr>
          <w:p w14:paraId="7BB4C22C" w14:textId="77777777" w:rsidR="00130129" w:rsidRPr="00C45B2C" w:rsidRDefault="00130129" w:rsidP="00130129">
            <w:pPr>
              <w:rPr>
                <w:szCs w:val="21"/>
              </w:rPr>
            </w:pPr>
          </w:p>
        </w:tc>
        <w:tc>
          <w:tcPr>
            <w:tcW w:w="4282" w:type="dxa"/>
            <w:tcBorders>
              <w:right w:val="single" w:sz="4" w:space="0" w:color="auto"/>
            </w:tcBorders>
          </w:tcPr>
          <w:p w14:paraId="608A1DA6" w14:textId="47510118" w:rsidR="00130129" w:rsidRDefault="00130129" w:rsidP="00130129">
            <w:pPr>
              <w:rPr>
                <w:szCs w:val="21"/>
              </w:rPr>
            </w:pPr>
            <w:r>
              <w:rPr>
                <w:rFonts w:hint="eastAsia"/>
                <w:szCs w:val="21"/>
              </w:rPr>
              <w:t>つまずきや葛藤、けんかなどの経験が成長に欠かせないものととらえ適切に対応していますか。</w:t>
            </w:r>
          </w:p>
        </w:tc>
        <w:tc>
          <w:tcPr>
            <w:tcW w:w="992" w:type="dxa"/>
            <w:tcBorders>
              <w:top w:val="single" w:sz="4" w:space="0" w:color="auto"/>
              <w:left w:val="single" w:sz="4" w:space="0" w:color="auto"/>
              <w:bottom w:val="single" w:sz="4" w:space="0" w:color="auto"/>
              <w:right w:val="nil"/>
            </w:tcBorders>
          </w:tcPr>
          <w:p w14:paraId="2DA05953" w14:textId="7484E22F" w:rsidR="00130129" w:rsidRDefault="00130129" w:rsidP="00130129">
            <w:pPr>
              <w:jc w:val="center"/>
              <w:rPr>
                <w:szCs w:val="21"/>
              </w:rPr>
            </w:pPr>
            <w:r>
              <w:rPr>
                <w:rFonts w:hint="eastAsia"/>
                <w:szCs w:val="21"/>
              </w:rPr>
              <w:t>ｂ</w:t>
            </w:r>
          </w:p>
        </w:tc>
        <w:tc>
          <w:tcPr>
            <w:tcW w:w="4820" w:type="dxa"/>
            <w:tcBorders>
              <w:top w:val="nil"/>
              <w:left w:val="single" w:sz="4" w:space="0" w:color="auto"/>
              <w:bottom w:val="nil"/>
            </w:tcBorders>
          </w:tcPr>
          <w:p w14:paraId="316DF4E4" w14:textId="39C495E1" w:rsidR="00130129" w:rsidRPr="00E62DE8" w:rsidRDefault="00130129" w:rsidP="00130129">
            <w:pPr>
              <w:rPr>
                <w:sz w:val="18"/>
                <w:szCs w:val="18"/>
              </w:rPr>
            </w:pPr>
            <w:r w:rsidRPr="00E62DE8">
              <w:rPr>
                <w:rFonts w:hint="eastAsia"/>
                <w:sz w:val="18"/>
                <w:szCs w:val="18"/>
              </w:rPr>
              <w:t>掛け、愛情を持って接する。</w:t>
            </w:r>
          </w:p>
          <w:p w14:paraId="350C67C3" w14:textId="77777777" w:rsidR="00130129" w:rsidRPr="00E62DE8" w:rsidRDefault="00130129" w:rsidP="00130129">
            <w:pPr>
              <w:rPr>
                <w:sz w:val="18"/>
                <w:szCs w:val="18"/>
              </w:rPr>
            </w:pPr>
            <w:r w:rsidRPr="00E62DE8">
              <w:rPr>
                <w:rFonts w:hint="eastAsia"/>
                <w:sz w:val="18"/>
                <w:szCs w:val="18"/>
              </w:rPr>
              <w:t>・受容的、応答的、肯定的な姿勢を大切にしていきたい。</w:t>
            </w:r>
          </w:p>
          <w:p w14:paraId="744AE7FF" w14:textId="1DB81D89" w:rsidR="00130129" w:rsidRPr="00E62DE8" w:rsidRDefault="00130129" w:rsidP="00130129">
            <w:pPr>
              <w:rPr>
                <w:sz w:val="18"/>
                <w:szCs w:val="18"/>
              </w:rPr>
            </w:pPr>
            <w:r w:rsidRPr="00E62DE8">
              <w:rPr>
                <w:rFonts w:hint="eastAsia"/>
                <w:sz w:val="18"/>
                <w:szCs w:val="18"/>
              </w:rPr>
              <w:t>・お互いを認め合うことで思いやりのある関係を築いて</w:t>
            </w:r>
          </w:p>
        </w:tc>
      </w:tr>
      <w:tr w:rsidR="00130129" w14:paraId="6804616F" w14:textId="77777777" w:rsidTr="005B3F91">
        <w:tc>
          <w:tcPr>
            <w:tcW w:w="538" w:type="dxa"/>
            <w:vMerge/>
          </w:tcPr>
          <w:p w14:paraId="3F71CDA1" w14:textId="77777777" w:rsidR="00130129" w:rsidRPr="00C45B2C" w:rsidRDefault="00130129" w:rsidP="00130129">
            <w:pPr>
              <w:rPr>
                <w:szCs w:val="21"/>
              </w:rPr>
            </w:pPr>
          </w:p>
        </w:tc>
        <w:tc>
          <w:tcPr>
            <w:tcW w:w="4282" w:type="dxa"/>
            <w:tcBorders>
              <w:right w:val="single" w:sz="4" w:space="0" w:color="auto"/>
            </w:tcBorders>
          </w:tcPr>
          <w:p w14:paraId="0BEA5EF3" w14:textId="0C42FC5B" w:rsidR="00130129" w:rsidRDefault="00130129" w:rsidP="00130129">
            <w:pPr>
              <w:rPr>
                <w:szCs w:val="21"/>
              </w:rPr>
            </w:pPr>
            <w:r>
              <w:rPr>
                <w:rFonts w:hint="eastAsia"/>
                <w:szCs w:val="21"/>
              </w:rPr>
              <w:t>子どもが思ったことを友だちに伝え、相手の思っていることにも気づくように援助していますか。</w:t>
            </w:r>
          </w:p>
        </w:tc>
        <w:tc>
          <w:tcPr>
            <w:tcW w:w="992" w:type="dxa"/>
            <w:tcBorders>
              <w:top w:val="single" w:sz="4" w:space="0" w:color="auto"/>
              <w:left w:val="single" w:sz="4" w:space="0" w:color="auto"/>
              <w:bottom w:val="single" w:sz="4" w:space="0" w:color="auto"/>
              <w:right w:val="nil"/>
            </w:tcBorders>
          </w:tcPr>
          <w:p w14:paraId="3949525D" w14:textId="6B97F7C2" w:rsidR="00130129" w:rsidRDefault="00130129" w:rsidP="00130129">
            <w:pPr>
              <w:jc w:val="center"/>
              <w:rPr>
                <w:szCs w:val="21"/>
              </w:rPr>
            </w:pPr>
            <w:r>
              <w:rPr>
                <w:rFonts w:hint="eastAsia"/>
                <w:szCs w:val="21"/>
              </w:rPr>
              <w:t>ｂ</w:t>
            </w:r>
          </w:p>
        </w:tc>
        <w:tc>
          <w:tcPr>
            <w:tcW w:w="4820" w:type="dxa"/>
            <w:tcBorders>
              <w:top w:val="nil"/>
              <w:left w:val="single" w:sz="4" w:space="0" w:color="auto"/>
              <w:bottom w:val="single" w:sz="4" w:space="0" w:color="auto"/>
            </w:tcBorders>
          </w:tcPr>
          <w:p w14:paraId="1ACDCC35" w14:textId="57229A63" w:rsidR="00130129" w:rsidRPr="00E62DE8" w:rsidRDefault="00130129" w:rsidP="00130129">
            <w:pPr>
              <w:rPr>
                <w:sz w:val="18"/>
                <w:szCs w:val="18"/>
              </w:rPr>
            </w:pPr>
            <w:r w:rsidRPr="00E62DE8">
              <w:rPr>
                <w:rFonts w:hint="eastAsia"/>
                <w:sz w:val="18"/>
                <w:szCs w:val="18"/>
              </w:rPr>
              <w:t>いく。</w:t>
            </w:r>
          </w:p>
          <w:p w14:paraId="5C8B5338" w14:textId="3F54F2FC" w:rsidR="00130129" w:rsidRPr="00E62DE8" w:rsidRDefault="00130129" w:rsidP="00130129">
            <w:pPr>
              <w:rPr>
                <w:sz w:val="18"/>
                <w:szCs w:val="18"/>
              </w:rPr>
            </w:pPr>
            <w:r w:rsidRPr="00E62DE8">
              <w:rPr>
                <w:rFonts w:hint="eastAsia"/>
                <w:sz w:val="18"/>
                <w:szCs w:val="18"/>
              </w:rPr>
              <w:t>・保育教諭が子どもの見本となり充実感を味わえる体験を取り入れていく。</w:t>
            </w:r>
          </w:p>
        </w:tc>
      </w:tr>
      <w:tr w:rsidR="00130129" w14:paraId="17FEF929" w14:textId="66C8037D" w:rsidTr="005B3F91">
        <w:tc>
          <w:tcPr>
            <w:tcW w:w="538" w:type="dxa"/>
            <w:vMerge w:val="restart"/>
            <w:textDirection w:val="tbRlV"/>
          </w:tcPr>
          <w:p w14:paraId="0683B350" w14:textId="7FE38C40" w:rsidR="00130129" w:rsidRDefault="00130129" w:rsidP="00130129">
            <w:pPr>
              <w:ind w:left="113" w:right="113"/>
              <w:jc w:val="center"/>
              <w:rPr>
                <w:szCs w:val="21"/>
              </w:rPr>
            </w:pPr>
            <w:r>
              <w:rPr>
                <w:rFonts w:hint="eastAsia"/>
                <w:szCs w:val="21"/>
              </w:rPr>
              <w:t>保育の内容（言葉）</w:t>
            </w:r>
          </w:p>
        </w:tc>
        <w:tc>
          <w:tcPr>
            <w:tcW w:w="4282" w:type="dxa"/>
            <w:tcBorders>
              <w:right w:val="single" w:sz="4" w:space="0" w:color="auto"/>
            </w:tcBorders>
          </w:tcPr>
          <w:p w14:paraId="2DF3D791" w14:textId="76CC7FE9" w:rsidR="00130129" w:rsidRDefault="00130129" w:rsidP="00130129">
            <w:pPr>
              <w:rPr>
                <w:szCs w:val="21"/>
              </w:rPr>
            </w:pPr>
            <w:r>
              <w:rPr>
                <w:rFonts w:hint="eastAsia"/>
                <w:szCs w:val="21"/>
              </w:rPr>
              <w:t>子どもの発達や理解力に合わせた言葉を使うよう心がけていますか。</w:t>
            </w:r>
          </w:p>
        </w:tc>
        <w:tc>
          <w:tcPr>
            <w:tcW w:w="992" w:type="dxa"/>
            <w:tcBorders>
              <w:top w:val="single" w:sz="4" w:space="0" w:color="auto"/>
              <w:left w:val="single" w:sz="4" w:space="0" w:color="auto"/>
              <w:bottom w:val="single" w:sz="4" w:space="0" w:color="auto"/>
              <w:right w:val="nil"/>
            </w:tcBorders>
          </w:tcPr>
          <w:p w14:paraId="7EA1AA7E" w14:textId="2407785B" w:rsidR="00130129" w:rsidRDefault="00130129" w:rsidP="00130129">
            <w:pPr>
              <w:jc w:val="center"/>
              <w:rPr>
                <w:szCs w:val="21"/>
              </w:rPr>
            </w:pPr>
            <w:r>
              <w:rPr>
                <w:rFonts w:hint="eastAsia"/>
                <w:szCs w:val="21"/>
              </w:rPr>
              <w:t>ｂ</w:t>
            </w:r>
          </w:p>
        </w:tc>
        <w:tc>
          <w:tcPr>
            <w:tcW w:w="4820" w:type="dxa"/>
            <w:tcBorders>
              <w:left w:val="single" w:sz="4" w:space="0" w:color="auto"/>
              <w:bottom w:val="nil"/>
            </w:tcBorders>
          </w:tcPr>
          <w:p w14:paraId="223ACCD8" w14:textId="34D69ED4" w:rsidR="00130129" w:rsidRPr="00B038D7" w:rsidRDefault="00130129" w:rsidP="00130129">
            <w:pPr>
              <w:rPr>
                <w:sz w:val="18"/>
                <w:szCs w:val="18"/>
              </w:rPr>
            </w:pPr>
            <w:r w:rsidRPr="00B038D7">
              <w:rPr>
                <w:rFonts w:hint="eastAsia"/>
                <w:sz w:val="18"/>
                <w:szCs w:val="18"/>
              </w:rPr>
              <w:t>・保育教諭が常に言葉を引き出そうとするのではなく、子ども同士でのやりとりを今まで以上に大切にしたい。</w:t>
            </w:r>
          </w:p>
        </w:tc>
      </w:tr>
      <w:tr w:rsidR="00130129" w14:paraId="06E37F68" w14:textId="44D14CAA" w:rsidTr="005B3F91">
        <w:tc>
          <w:tcPr>
            <w:tcW w:w="538" w:type="dxa"/>
            <w:vMerge/>
          </w:tcPr>
          <w:p w14:paraId="01EAA4C4" w14:textId="3FE9AF9D" w:rsidR="00130129" w:rsidRDefault="00130129" w:rsidP="00130129">
            <w:pPr>
              <w:rPr>
                <w:szCs w:val="21"/>
              </w:rPr>
            </w:pPr>
          </w:p>
        </w:tc>
        <w:tc>
          <w:tcPr>
            <w:tcW w:w="4282" w:type="dxa"/>
            <w:tcBorders>
              <w:right w:val="single" w:sz="4" w:space="0" w:color="auto"/>
            </w:tcBorders>
          </w:tcPr>
          <w:p w14:paraId="2BA9504B" w14:textId="184E0A6F" w:rsidR="00130129" w:rsidRDefault="00130129" w:rsidP="00130129">
            <w:pPr>
              <w:rPr>
                <w:szCs w:val="21"/>
              </w:rPr>
            </w:pPr>
            <w:r>
              <w:rPr>
                <w:rFonts w:hint="eastAsia"/>
                <w:szCs w:val="21"/>
              </w:rPr>
              <w:t>子どもの表情や姿をよく観察し、その場に適した言葉がけをするよう心がけていますか。</w:t>
            </w:r>
          </w:p>
        </w:tc>
        <w:tc>
          <w:tcPr>
            <w:tcW w:w="992" w:type="dxa"/>
            <w:tcBorders>
              <w:top w:val="single" w:sz="4" w:space="0" w:color="auto"/>
              <w:left w:val="single" w:sz="4" w:space="0" w:color="auto"/>
              <w:bottom w:val="single" w:sz="4" w:space="0" w:color="auto"/>
              <w:right w:val="nil"/>
            </w:tcBorders>
          </w:tcPr>
          <w:p w14:paraId="197A2224" w14:textId="283FEE90" w:rsidR="00130129" w:rsidRDefault="00130129" w:rsidP="00130129">
            <w:pPr>
              <w:jc w:val="center"/>
              <w:rPr>
                <w:szCs w:val="21"/>
              </w:rPr>
            </w:pPr>
            <w:r>
              <w:rPr>
                <w:rFonts w:hint="eastAsia"/>
                <w:szCs w:val="21"/>
              </w:rPr>
              <w:t>ｂ</w:t>
            </w:r>
          </w:p>
        </w:tc>
        <w:tc>
          <w:tcPr>
            <w:tcW w:w="4820" w:type="dxa"/>
            <w:tcBorders>
              <w:top w:val="nil"/>
              <w:left w:val="single" w:sz="4" w:space="0" w:color="auto"/>
              <w:bottom w:val="nil"/>
            </w:tcBorders>
          </w:tcPr>
          <w:p w14:paraId="2C76F990" w14:textId="2786B384" w:rsidR="00130129" w:rsidRPr="00B038D7" w:rsidRDefault="00130129" w:rsidP="00130129">
            <w:pPr>
              <w:rPr>
                <w:sz w:val="18"/>
                <w:szCs w:val="18"/>
              </w:rPr>
            </w:pPr>
            <w:r w:rsidRPr="00B038D7">
              <w:rPr>
                <w:rFonts w:hint="eastAsia"/>
                <w:sz w:val="18"/>
                <w:szCs w:val="18"/>
              </w:rPr>
              <w:t>・子どもや保護者に対して、声の大きさ、スピード、言葉選びに課題が残る。他の保育教諭の姿も参考にしてステップアップできるよう努力する。</w:t>
            </w:r>
          </w:p>
        </w:tc>
      </w:tr>
      <w:tr w:rsidR="00130129" w14:paraId="3F71C6B1" w14:textId="6B50E10D" w:rsidTr="005B3F91">
        <w:tc>
          <w:tcPr>
            <w:tcW w:w="538" w:type="dxa"/>
            <w:vMerge/>
          </w:tcPr>
          <w:p w14:paraId="51E881AF" w14:textId="20338E00" w:rsidR="00130129" w:rsidRDefault="00130129" w:rsidP="00130129">
            <w:pPr>
              <w:rPr>
                <w:szCs w:val="21"/>
              </w:rPr>
            </w:pPr>
          </w:p>
        </w:tc>
        <w:tc>
          <w:tcPr>
            <w:tcW w:w="4282" w:type="dxa"/>
          </w:tcPr>
          <w:p w14:paraId="520E0A5C" w14:textId="7C6073DE" w:rsidR="00130129" w:rsidRDefault="00130129" w:rsidP="00130129">
            <w:pPr>
              <w:rPr>
                <w:szCs w:val="21"/>
              </w:rPr>
            </w:pPr>
            <w:r>
              <w:rPr>
                <w:rFonts w:hint="eastAsia"/>
                <w:szCs w:val="21"/>
              </w:rPr>
              <w:t>子どもの気持ちに寄り添いながら疑問や質問に答えたり、一緒に考えるよう心がけていますか。</w:t>
            </w:r>
          </w:p>
        </w:tc>
        <w:tc>
          <w:tcPr>
            <w:tcW w:w="992" w:type="dxa"/>
            <w:tcBorders>
              <w:top w:val="single" w:sz="4" w:space="0" w:color="auto"/>
              <w:bottom w:val="single" w:sz="4" w:space="0" w:color="auto"/>
              <w:right w:val="nil"/>
            </w:tcBorders>
          </w:tcPr>
          <w:p w14:paraId="7FB04376" w14:textId="0C10C4FF" w:rsidR="00130129" w:rsidRDefault="00130129" w:rsidP="00130129">
            <w:pPr>
              <w:jc w:val="center"/>
              <w:rPr>
                <w:szCs w:val="21"/>
              </w:rPr>
            </w:pPr>
            <w:r>
              <w:rPr>
                <w:rFonts w:hint="eastAsia"/>
                <w:szCs w:val="21"/>
              </w:rPr>
              <w:t>ｂ</w:t>
            </w:r>
          </w:p>
        </w:tc>
        <w:tc>
          <w:tcPr>
            <w:tcW w:w="4820" w:type="dxa"/>
            <w:tcBorders>
              <w:top w:val="nil"/>
              <w:bottom w:val="nil"/>
            </w:tcBorders>
          </w:tcPr>
          <w:p w14:paraId="6017E84E" w14:textId="77777777" w:rsidR="00130129" w:rsidRDefault="00130129" w:rsidP="00130129">
            <w:pPr>
              <w:rPr>
                <w:sz w:val="18"/>
                <w:szCs w:val="18"/>
              </w:rPr>
            </w:pPr>
            <w:r w:rsidRPr="00B038D7">
              <w:rPr>
                <w:rFonts w:hint="eastAsia"/>
                <w:sz w:val="18"/>
                <w:szCs w:val="18"/>
              </w:rPr>
              <w:t>・子どもに励ましや、やる気が出る言葉がけをしながら一緒に考えサポートすることを心掛けていく。</w:t>
            </w:r>
          </w:p>
          <w:p w14:paraId="18D6A477" w14:textId="689F88A1" w:rsidR="00130129" w:rsidRPr="00B038D7" w:rsidRDefault="00130129" w:rsidP="00130129">
            <w:pPr>
              <w:rPr>
                <w:sz w:val="18"/>
                <w:szCs w:val="18"/>
              </w:rPr>
            </w:pPr>
            <w:r>
              <w:rPr>
                <w:rFonts w:hint="eastAsia"/>
                <w:sz w:val="18"/>
                <w:szCs w:val="18"/>
              </w:rPr>
              <w:t>・全体の保育の中で、時には児によってわかりづらい言葉</w:t>
            </w:r>
          </w:p>
        </w:tc>
      </w:tr>
      <w:tr w:rsidR="00130129" w14:paraId="0EEC1219" w14:textId="7D701CB4" w:rsidTr="005B3F91">
        <w:tc>
          <w:tcPr>
            <w:tcW w:w="538" w:type="dxa"/>
            <w:vMerge/>
          </w:tcPr>
          <w:p w14:paraId="7CA59043" w14:textId="2083FD9C" w:rsidR="00130129" w:rsidRDefault="00130129" w:rsidP="00130129">
            <w:pPr>
              <w:rPr>
                <w:szCs w:val="21"/>
              </w:rPr>
            </w:pPr>
          </w:p>
        </w:tc>
        <w:tc>
          <w:tcPr>
            <w:tcW w:w="4282" w:type="dxa"/>
          </w:tcPr>
          <w:p w14:paraId="0AE04274" w14:textId="030E9803" w:rsidR="00130129" w:rsidRDefault="00130129" w:rsidP="00130129">
            <w:pPr>
              <w:rPr>
                <w:szCs w:val="21"/>
              </w:rPr>
            </w:pPr>
            <w:r>
              <w:rPr>
                <w:rFonts w:hint="eastAsia"/>
                <w:szCs w:val="21"/>
              </w:rPr>
              <w:t>正しい言葉づかいや声の大きさに配慮していますか。</w:t>
            </w:r>
          </w:p>
        </w:tc>
        <w:tc>
          <w:tcPr>
            <w:tcW w:w="992" w:type="dxa"/>
            <w:tcBorders>
              <w:bottom w:val="single" w:sz="4" w:space="0" w:color="auto"/>
              <w:right w:val="nil"/>
            </w:tcBorders>
          </w:tcPr>
          <w:p w14:paraId="586220EC" w14:textId="582E23FB" w:rsidR="00130129" w:rsidRDefault="00130129" w:rsidP="00130129">
            <w:pPr>
              <w:jc w:val="center"/>
              <w:rPr>
                <w:szCs w:val="21"/>
              </w:rPr>
            </w:pPr>
            <w:r>
              <w:rPr>
                <w:rFonts w:hint="eastAsia"/>
                <w:szCs w:val="21"/>
              </w:rPr>
              <w:t>ｂ</w:t>
            </w:r>
          </w:p>
        </w:tc>
        <w:tc>
          <w:tcPr>
            <w:tcW w:w="4820" w:type="dxa"/>
            <w:tcBorders>
              <w:top w:val="nil"/>
              <w:bottom w:val="nil"/>
            </w:tcBorders>
          </w:tcPr>
          <w:p w14:paraId="510A1D6D" w14:textId="0AF9A1C9" w:rsidR="00130129" w:rsidRPr="00B038D7" w:rsidRDefault="00130129" w:rsidP="00130129">
            <w:pPr>
              <w:rPr>
                <w:sz w:val="18"/>
                <w:szCs w:val="18"/>
              </w:rPr>
            </w:pPr>
            <w:r w:rsidRPr="00B038D7">
              <w:rPr>
                <w:rFonts w:hint="eastAsia"/>
                <w:sz w:val="18"/>
                <w:szCs w:val="18"/>
              </w:rPr>
              <w:t>も使ってしまったので、どうし</w:t>
            </w:r>
            <w:r>
              <w:rPr>
                <w:rFonts w:hint="eastAsia"/>
                <w:sz w:val="18"/>
                <w:szCs w:val="18"/>
              </w:rPr>
              <w:t>たら伝わりやすいかを考え、ポイントとなる言葉を選べるようにし、言葉での表現</w:t>
            </w:r>
          </w:p>
        </w:tc>
      </w:tr>
      <w:tr w:rsidR="00130129" w14:paraId="6543D3AE" w14:textId="0C17B824" w:rsidTr="005B3F91">
        <w:tc>
          <w:tcPr>
            <w:tcW w:w="538" w:type="dxa"/>
            <w:vMerge/>
          </w:tcPr>
          <w:p w14:paraId="6419FCF8" w14:textId="13D76FB2" w:rsidR="00130129" w:rsidRDefault="00130129" w:rsidP="00130129">
            <w:pPr>
              <w:rPr>
                <w:szCs w:val="21"/>
              </w:rPr>
            </w:pPr>
          </w:p>
        </w:tc>
        <w:tc>
          <w:tcPr>
            <w:tcW w:w="4282" w:type="dxa"/>
          </w:tcPr>
          <w:p w14:paraId="117F1463" w14:textId="775A50ED" w:rsidR="00130129" w:rsidRDefault="00130129" w:rsidP="00130129">
            <w:pPr>
              <w:rPr>
                <w:szCs w:val="21"/>
              </w:rPr>
            </w:pPr>
            <w:r>
              <w:rPr>
                <w:rFonts w:hint="eastAsia"/>
                <w:szCs w:val="21"/>
              </w:rPr>
              <w:t>子どもが見たり考えたりしたことなどを自分なりに言葉で表現しようとするよう援助していますか。</w:t>
            </w:r>
          </w:p>
        </w:tc>
        <w:tc>
          <w:tcPr>
            <w:tcW w:w="992" w:type="dxa"/>
            <w:tcBorders>
              <w:bottom w:val="single" w:sz="4" w:space="0" w:color="auto"/>
              <w:right w:val="nil"/>
            </w:tcBorders>
          </w:tcPr>
          <w:p w14:paraId="533DE27F" w14:textId="77CB8613" w:rsidR="00130129" w:rsidRDefault="00130129" w:rsidP="00130129">
            <w:pPr>
              <w:jc w:val="center"/>
              <w:rPr>
                <w:szCs w:val="21"/>
              </w:rPr>
            </w:pPr>
            <w:r>
              <w:rPr>
                <w:rFonts w:hint="eastAsia"/>
                <w:szCs w:val="21"/>
              </w:rPr>
              <w:t>ｂ</w:t>
            </w:r>
          </w:p>
        </w:tc>
        <w:tc>
          <w:tcPr>
            <w:tcW w:w="4820" w:type="dxa"/>
            <w:tcBorders>
              <w:top w:val="nil"/>
              <w:bottom w:val="nil"/>
            </w:tcBorders>
          </w:tcPr>
          <w:p w14:paraId="24A18B63" w14:textId="77777777" w:rsidR="00130129" w:rsidRDefault="00130129" w:rsidP="00130129">
            <w:pPr>
              <w:rPr>
                <w:sz w:val="18"/>
                <w:szCs w:val="18"/>
              </w:rPr>
            </w:pPr>
            <w:r>
              <w:rPr>
                <w:rFonts w:hint="eastAsia"/>
                <w:sz w:val="18"/>
                <w:szCs w:val="18"/>
              </w:rPr>
              <w:t>の幅を広げていく。</w:t>
            </w:r>
          </w:p>
          <w:p w14:paraId="2451FFFE" w14:textId="0B5B32B2" w:rsidR="00130129" w:rsidRDefault="00130129" w:rsidP="00130129">
            <w:pPr>
              <w:rPr>
                <w:sz w:val="18"/>
                <w:szCs w:val="18"/>
              </w:rPr>
            </w:pPr>
            <w:r>
              <w:rPr>
                <w:rFonts w:hint="eastAsia"/>
                <w:sz w:val="18"/>
                <w:szCs w:val="18"/>
              </w:rPr>
              <w:t>・絵本の読み聞かせの機会をもっと増やしていく。</w:t>
            </w:r>
          </w:p>
          <w:p w14:paraId="04FFF2E1" w14:textId="796FE821" w:rsidR="00130129" w:rsidRPr="00B038D7" w:rsidRDefault="00130129" w:rsidP="00130129">
            <w:pPr>
              <w:rPr>
                <w:sz w:val="18"/>
                <w:szCs w:val="18"/>
              </w:rPr>
            </w:pPr>
          </w:p>
        </w:tc>
      </w:tr>
      <w:tr w:rsidR="00130129" w14:paraId="7D5F968E" w14:textId="77777777" w:rsidTr="005B3F91">
        <w:tc>
          <w:tcPr>
            <w:tcW w:w="538" w:type="dxa"/>
            <w:vMerge/>
          </w:tcPr>
          <w:p w14:paraId="03D7D0A9" w14:textId="77777777" w:rsidR="00130129" w:rsidRDefault="00130129" w:rsidP="00130129">
            <w:pPr>
              <w:rPr>
                <w:szCs w:val="21"/>
              </w:rPr>
            </w:pPr>
          </w:p>
        </w:tc>
        <w:tc>
          <w:tcPr>
            <w:tcW w:w="4282" w:type="dxa"/>
          </w:tcPr>
          <w:p w14:paraId="096C90BB" w14:textId="3EDF4709" w:rsidR="00130129" w:rsidRDefault="00130129" w:rsidP="00130129">
            <w:pPr>
              <w:rPr>
                <w:szCs w:val="21"/>
              </w:rPr>
            </w:pPr>
            <w:r>
              <w:rPr>
                <w:rFonts w:hint="eastAsia"/>
                <w:szCs w:val="21"/>
              </w:rPr>
              <w:t>絵本の読み聞かせなどを通して、言葉への興味や関心を育てるよう心がけていますか。</w:t>
            </w:r>
          </w:p>
        </w:tc>
        <w:tc>
          <w:tcPr>
            <w:tcW w:w="992" w:type="dxa"/>
            <w:tcBorders>
              <w:bottom w:val="single" w:sz="4" w:space="0" w:color="auto"/>
              <w:right w:val="nil"/>
            </w:tcBorders>
          </w:tcPr>
          <w:p w14:paraId="24F9054A" w14:textId="7B68A0E5" w:rsidR="00130129" w:rsidRDefault="00130129" w:rsidP="00130129">
            <w:pPr>
              <w:jc w:val="center"/>
              <w:rPr>
                <w:szCs w:val="21"/>
              </w:rPr>
            </w:pPr>
            <w:r>
              <w:rPr>
                <w:rFonts w:hint="eastAsia"/>
                <w:szCs w:val="21"/>
              </w:rPr>
              <w:t>ｂ</w:t>
            </w:r>
          </w:p>
        </w:tc>
        <w:tc>
          <w:tcPr>
            <w:tcW w:w="4820" w:type="dxa"/>
            <w:tcBorders>
              <w:top w:val="nil"/>
              <w:bottom w:val="single" w:sz="4" w:space="0" w:color="auto"/>
            </w:tcBorders>
          </w:tcPr>
          <w:p w14:paraId="4F80057E" w14:textId="2D290B10" w:rsidR="00130129" w:rsidRPr="00B038D7" w:rsidRDefault="00130129" w:rsidP="00130129">
            <w:pPr>
              <w:rPr>
                <w:sz w:val="18"/>
                <w:szCs w:val="18"/>
              </w:rPr>
            </w:pPr>
          </w:p>
        </w:tc>
      </w:tr>
      <w:tr w:rsidR="00130129" w14:paraId="3F09E020" w14:textId="366394A9" w:rsidTr="00E65BCD">
        <w:tc>
          <w:tcPr>
            <w:tcW w:w="538" w:type="dxa"/>
            <w:vMerge w:val="restart"/>
            <w:textDirection w:val="tbRlV"/>
          </w:tcPr>
          <w:p w14:paraId="0C8EC9D6" w14:textId="6ADF8E1B" w:rsidR="00130129" w:rsidRDefault="00130129" w:rsidP="00130129">
            <w:pPr>
              <w:ind w:left="113" w:right="113"/>
              <w:jc w:val="center"/>
              <w:rPr>
                <w:szCs w:val="21"/>
              </w:rPr>
            </w:pPr>
            <w:r>
              <w:rPr>
                <w:rFonts w:hint="eastAsia"/>
                <w:szCs w:val="21"/>
              </w:rPr>
              <w:t>保育の内容（表現）</w:t>
            </w:r>
          </w:p>
        </w:tc>
        <w:tc>
          <w:tcPr>
            <w:tcW w:w="4282" w:type="dxa"/>
          </w:tcPr>
          <w:p w14:paraId="4EAE7EEF" w14:textId="3785755B" w:rsidR="00130129" w:rsidRDefault="00130129" w:rsidP="00130129">
            <w:pPr>
              <w:rPr>
                <w:szCs w:val="21"/>
              </w:rPr>
            </w:pPr>
            <w:r>
              <w:rPr>
                <w:szCs w:val="21"/>
              </w:rPr>
              <w:t>子どもが歌ったりリズムに合わせて体を動かしたりして、表現の楽しさに気付くよう配慮していますか。</w:t>
            </w:r>
          </w:p>
        </w:tc>
        <w:tc>
          <w:tcPr>
            <w:tcW w:w="992" w:type="dxa"/>
            <w:tcBorders>
              <w:bottom w:val="single" w:sz="4" w:space="0" w:color="auto"/>
              <w:right w:val="nil"/>
            </w:tcBorders>
          </w:tcPr>
          <w:p w14:paraId="17486E0B" w14:textId="3AC7A15F" w:rsidR="00130129" w:rsidRDefault="00130129" w:rsidP="00130129">
            <w:pPr>
              <w:jc w:val="center"/>
              <w:rPr>
                <w:szCs w:val="21"/>
              </w:rPr>
            </w:pPr>
            <w:r>
              <w:rPr>
                <w:rFonts w:hint="eastAsia"/>
                <w:szCs w:val="21"/>
              </w:rPr>
              <w:t>ｂ</w:t>
            </w:r>
          </w:p>
        </w:tc>
        <w:tc>
          <w:tcPr>
            <w:tcW w:w="4820" w:type="dxa"/>
            <w:tcBorders>
              <w:bottom w:val="nil"/>
            </w:tcBorders>
          </w:tcPr>
          <w:p w14:paraId="06E99925" w14:textId="03B3BEC0" w:rsidR="00130129" w:rsidRPr="00B038D7" w:rsidRDefault="00130129" w:rsidP="00130129">
            <w:pPr>
              <w:rPr>
                <w:sz w:val="18"/>
                <w:szCs w:val="18"/>
              </w:rPr>
            </w:pPr>
            <w:r w:rsidRPr="00B038D7">
              <w:rPr>
                <w:rFonts w:hint="eastAsia"/>
                <w:sz w:val="18"/>
                <w:szCs w:val="18"/>
              </w:rPr>
              <w:t>・リズムあそびやダンス</w:t>
            </w:r>
            <w:r>
              <w:rPr>
                <w:rFonts w:hint="eastAsia"/>
                <w:sz w:val="18"/>
                <w:szCs w:val="18"/>
              </w:rPr>
              <w:t>をもっと</w:t>
            </w:r>
            <w:r w:rsidRPr="00B038D7">
              <w:rPr>
                <w:rFonts w:hint="eastAsia"/>
                <w:sz w:val="18"/>
                <w:szCs w:val="18"/>
              </w:rPr>
              <w:t>取り入れ</w:t>
            </w:r>
            <w:r>
              <w:rPr>
                <w:rFonts w:hint="eastAsia"/>
                <w:sz w:val="18"/>
                <w:szCs w:val="18"/>
              </w:rPr>
              <w:t>ていく</w:t>
            </w:r>
            <w:r w:rsidRPr="00B038D7">
              <w:rPr>
                <w:rFonts w:hint="eastAsia"/>
                <w:sz w:val="18"/>
                <w:szCs w:val="18"/>
              </w:rPr>
              <w:t>。</w:t>
            </w:r>
          </w:p>
          <w:p w14:paraId="254AE911" w14:textId="3BCCAAFD" w:rsidR="00130129" w:rsidRPr="00B038D7" w:rsidRDefault="00130129" w:rsidP="00130129">
            <w:pPr>
              <w:rPr>
                <w:sz w:val="18"/>
                <w:szCs w:val="18"/>
              </w:rPr>
            </w:pPr>
            <w:r w:rsidRPr="00B038D7">
              <w:rPr>
                <w:rFonts w:hint="eastAsia"/>
                <w:sz w:val="18"/>
                <w:szCs w:val="18"/>
              </w:rPr>
              <w:t>・五感を使うあそびを日々の保育の中で自然と取り組めるようにしたい。</w:t>
            </w:r>
          </w:p>
        </w:tc>
      </w:tr>
      <w:tr w:rsidR="00130129" w14:paraId="111382AA" w14:textId="45DC0A91" w:rsidTr="00E65BCD">
        <w:tc>
          <w:tcPr>
            <w:tcW w:w="538" w:type="dxa"/>
            <w:vMerge/>
          </w:tcPr>
          <w:p w14:paraId="5B4BACB5" w14:textId="66416BA9" w:rsidR="00130129" w:rsidRDefault="00130129" w:rsidP="00130129">
            <w:pPr>
              <w:rPr>
                <w:szCs w:val="21"/>
              </w:rPr>
            </w:pPr>
          </w:p>
        </w:tc>
        <w:tc>
          <w:tcPr>
            <w:tcW w:w="4282" w:type="dxa"/>
          </w:tcPr>
          <w:p w14:paraId="447CB6C9" w14:textId="77777777" w:rsidR="00F856F7" w:rsidRDefault="00130129" w:rsidP="00130129">
            <w:pPr>
              <w:rPr>
                <w:szCs w:val="21"/>
              </w:rPr>
            </w:pPr>
            <w:r>
              <w:rPr>
                <w:szCs w:val="21"/>
              </w:rPr>
              <w:t>子どもの表現を受け止め、共感し、表現することの楽しさを味わえるよう配慮していますか。</w:t>
            </w:r>
            <w:r>
              <w:rPr>
                <w:rFonts w:hint="eastAsia"/>
                <w:szCs w:val="21"/>
              </w:rPr>
              <w:t xml:space="preserve">　　</w:t>
            </w:r>
          </w:p>
          <w:p w14:paraId="78E814BF" w14:textId="44607BDD" w:rsidR="00130129" w:rsidRDefault="00130129" w:rsidP="00130129">
            <w:pPr>
              <w:rPr>
                <w:szCs w:val="21"/>
              </w:rPr>
            </w:pPr>
            <w:r>
              <w:rPr>
                <w:rFonts w:hint="eastAsia"/>
                <w:szCs w:val="21"/>
              </w:rPr>
              <w:t xml:space="preserve">　　　　　　　　　　　　　　　　　　　</w:t>
            </w:r>
          </w:p>
        </w:tc>
        <w:tc>
          <w:tcPr>
            <w:tcW w:w="992" w:type="dxa"/>
            <w:tcBorders>
              <w:bottom w:val="single" w:sz="4" w:space="0" w:color="auto"/>
              <w:right w:val="nil"/>
            </w:tcBorders>
          </w:tcPr>
          <w:p w14:paraId="7A70DD84" w14:textId="41AE2ECB" w:rsidR="00130129" w:rsidRDefault="00130129" w:rsidP="00130129">
            <w:pPr>
              <w:jc w:val="center"/>
              <w:rPr>
                <w:szCs w:val="21"/>
              </w:rPr>
            </w:pPr>
            <w:r>
              <w:rPr>
                <w:rFonts w:hint="eastAsia"/>
                <w:szCs w:val="21"/>
              </w:rPr>
              <w:t>ｂ</w:t>
            </w:r>
          </w:p>
        </w:tc>
        <w:tc>
          <w:tcPr>
            <w:tcW w:w="4820" w:type="dxa"/>
            <w:tcBorders>
              <w:top w:val="nil"/>
              <w:left w:val="single" w:sz="4" w:space="0" w:color="auto"/>
              <w:bottom w:val="single" w:sz="4" w:space="0" w:color="auto"/>
              <w:right w:val="single" w:sz="4" w:space="0" w:color="auto"/>
            </w:tcBorders>
          </w:tcPr>
          <w:p w14:paraId="7E4EE811" w14:textId="77777777" w:rsidR="00130129" w:rsidRDefault="00130129" w:rsidP="00130129">
            <w:pPr>
              <w:rPr>
                <w:sz w:val="18"/>
                <w:szCs w:val="18"/>
              </w:rPr>
            </w:pPr>
            <w:r w:rsidRPr="00B038D7">
              <w:rPr>
                <w:rFonts w:hint="eastAsia"/>
                <w:sz w:val="18"/>
                <w:szCs w:val="18"/>
              </w:rPr>
              <w:t>・今年度は歌や楽器に触れる機会が少なかった。どの様な表現を好むのかを見極め、活動を充実させていく。</w:t>
            </w:r>
          </w:p>
          <w:p w14:paraId="7B72D825" w14:textId="77777777" w:rsidR="00130129" w:rsidRDefault="00130129" w:rsidP="00130129">
            <w:pPr>
              <w:rPr>
                <w:sz w:val="18"/>
                <w:szCs w:val="18"/>
              </w:rPr>
            </w:pPr>
            <w:r>
              <w:rPr>
                <w:rFonts w:hint="eastAsia"/>
                <w:sz w:val="18"/>
                <w:szCs w:val="18"/>
              </w:rPr>
              <w:t>・手遊びや季節の歌、子どもたちの好きな歌を積極的に取</w:t>
            </w:r>
          </w:p>
          <w:p w14:paraId="258E2AE7" w14:textId="71DA6377" w:rsidR="00F856F7" w:rsidRPr="00B038D7" w:rsidRDefault="00F856F7" w:rsidP="00130129">
            <w:pPr>
              <w:rPr>
                <w:sz w:val="18"/>
                <w:szCs w:val="18"/>
              </w:rPr>
            </w:pPr>
            <w:r>
              <w:rPr>
                <w:rFonts w:hint="eastAsia"/>
                <w:sz w:val="18"/>
                <w:szCs w:val="18"/>
              </w:rPr>
              <w:t>入れていきたい。</w:t>
            </w:r>
          </w:p>
        </w:tc>
      </w:tr>
      <w:tr w:rsidR="00130129" w14:paraId="4B48B79D" w14:textId="77777777" w:rsidTr="00E65BCD">
        <w:tc>
          <w:tcPr>
            <w:tcW w:w="538" w:type="dxa"/>
            <w:vMerge/>
          </w:tcPr>
          <w:p w14:paraId="0D00C646" w14:textId="77777777" w:rsidR="00130129" w:rsidRDefault="00130129" w:rsidP="00130129">
            <w:pPr>
              <w:rPr>
                <w:szCs w:val="21"/>
              </w:rPr>
            </w:pPr>
          </w:p>
        </w:tc>
        <w:tc>
          <w:tcPr>
            <w:tcW w:w="4282" w:type="dxa"/>
          </w:tcPr>
          <w:p w14:paraId="71C322B9" w14:textId="75028240" w:rsidR="00130129" w:rsidRDefault="00130129" w:rsidP="00130129">
            <w:pPr>
              <w:rPr>
                <w:szCs w:val="21"/>
              </w:rPr>
            </w:pPr>
            <w:r>
              <w:rPr>
                <w:rFonts w:hint="eastAsia"/>
                <w:szCs w:val="21"/>
              </w:rPr>
              <w:t>様々な音、色、形、手触り、動き、香りに気付いたり、心地よさを感じる機会を作っていますか。</w:t>
            </w:r>
          </w:p>
        </w:tc>
        <w:tc>
          <w:tcPr>
            <w:tcW w:w="992" w:type="dxa"/>
            <w:tcBorders>
              <w:bottom w:val="single" w:sz="4" w:space="0" w:color="auto"/>
              <w:right w:val="nil"/>
            </w:tcBorders>
          </w:tcPr>
          <w:p w14:paraId="6618155B" w14:textId="5A6B8DE3" w:rsidR="00130129" w:rsidRDefault="00130129" w:rsidP="008127B6">
            <w:pPr>
              <w:rPr>
                <w:szCs w:val="21"/>
              </w:rPr>
            </w:pPr>
            <w:r>
              <w:rPr>
                <w:rFonts w:hint="eastAsia"/>
                <w:szCs w:val="21"/>
              </w:rPr>
              <w:t>ｂ</w:t>
            </w:r>
          </w:p>
        </w:tc>
        <w:tc>
          <w:tcPr>
            <w:tcW w:w="4820" w:type="dxa"/>
            <w:tcBorders>
              <w:top w:val="single" w:sz="4" w:space="0" w:color="auto"/>
              <w:bottom w:val="nil"/>
            </w:tcBorders>
          </w:tcPr>
          <w:p w14:paraId="724C0DA4" w14:textId="77777777" w:rsidR="00130129" w:rsidRDefault="00130129" w:rsidP="00130129">
            <w:pPr>
              <w:rPr>
                <w:sz w:val="18"/>
                <w:szCs w:val="18"/>
              </w:rPr>
            </w:pPr>
            <w:r w:rsidRPr="00B038D7">
              <w:rPr>
                <w:rFonts w:hint="eastAsia"/>
                <w:sz w:val="18"/>
                <w:szCs w:val="18"/>
              </w:rPr>
              <w:t>・子どもと一緒に楽しむ・感じる・共感する等を大切にしながら保育をしていく。</w:t>
            </w:r>
          </w:p>
          <w:p w14:paraId="530D9638" w14:textId="770452A8" w:rsidR="00F856F7" w:rsidRPr="00F856F7" w:rsidRDefault="00F856F7" w:rsidP="008127B6">
            <w:pPr>
              <w:rPr>
                <w:sz w:val="18"/>
                <w:szCs w:val="18"/>
              </w:rPr>
            </w:pPr>
            <w:r>
              <w:rPr>
                <w:rFonts w:hint="eastAsia"/>
                <w:sz w:val="18"/>
                <w:szCs w:val="18"/>
              </w:rPr>
              <w:t>・工作では、作りたいものを存分に表現できる</w:t>
            </w:r>
            <w:r w:rsidR="00882656">
              <w:rPr>
                <w:rFonts w:hint="eastAsia"/>
                <w:sz w:val="18"/>
                <w:szCs w:val="18"/>
              </w:rPr>
              <w:t>よ</w:t>
            </w:r>
            <w:r w:rsidR="00D90026">
              <w:rPr>
                <w:rFonts w:hint="eastAsia"/>
                <w:sz w:val="18"/>
                <w:szCs w:val="18"/>
              </w:rPr>
              <w:t>う</w:t>
            </w:r>
            <w:r w:rsidR="008127B6">
              <w:rPr>
                <w:rFonts w:hint="eastAsia"/>
                <w:sz w:val="18"/>
                <w:szCs w:val="18"/>
              </w:rPr>
              <w:t>に見守ることができたが、こちらの提案をしていくのか、子ども</w:t>
            </w:r>
            <w:r w:rsidR="00D90026">
              <w:rPr>
                <w:rFonts w:hint="eastAsia"/>
                <w:sz w:val="18"/>
                <w:szCs w:val="18"/>
              </w:rPr>
              <w:t xml:space="preserve">　</w:t>
            </w:r>
          </w:p>
        </w:tc>
      </w:tr>
      <w:tr w:rsidR="00130129" w14:paraId="3019CFB0" w14:textId="5A10ABAB" w:rsidTr="005B3F91">
        <w:tc>
          <w:tcPr>
            <w:tcW w:w="538" w:type="dxa"/>
            <w:vMerge/>
          </w:tcPr>
          <w:p w14:paraId="4907CE40" w14:textId="118A5718" w:rsidR="00130129" w:rsidRDefault="00130129" w:rsidP="00130129">
            <w:pPr>
              <w:rPr>
                <w:szCs w:val="21"/>
              </w:rPr>
            </w:pPr>
          </w:p>
        </w:tc>
        <w:tc>
          <w:tcPr>
            <w:tcW w:w="4282" w:type="dxa"/>
          </w:tcPr>
          <w:p w14:paraId="2BEC8743" w14:textId="02C08B8D" w:rsidR="00130129" w:rsidRDefault="00130129" w:rsidP="00130129">
            <w:pPr>
              <w:rPr>
                <w:szCs w:val="21"/>
              </w:rPr>
            </w:pPr>
            <w:r>
              <w:rPr>
                <w:szCs w:val="21"/>
              </w:rPr>
              <w:t>水、砂、土、紙など自然の素材に触れて楽しむ機会を取り入れるよう心がけていますか。</w:t>
            </w:r>
          </w:p>
        </w:tc>
        <w:tc>
          <w:tcPr>
            <w:tcW w:w="992" w:type="dxa"/>
            <w:tcBorders>
              <w:bottom w:val="single" w:sz="4" w:space="0" w:color="auto"/>
              <w:right w:val="nil"/>
            </w:tcBorders>
          </w:tcPr>
          <w:p w14:paraId="2C0DD5EE" w14:textId="12E5670F" w:rsidR="00130129" w:rsidRDefault="00130129" w:rsidP="00130129">
            <w:pPr>
              <w:jc w:val="center"/>
              <w:rPr>
                <w:szCs w:val="21"/>
              </w:rPr>
            </w:pPr>
            <w:r>
              <w:rPr>
                <w:rFonts w:hint="eastAsia"/>
                <w:szCs w:val="21"/>
              </w:rPr>
              <w:t>ｂ</w:t>
            </w:r>
          </w:p>
        </w:tc>
        <w:tc>
          <w:tcPr>
            <w:tcW w:w="4820" w:type="dxa"/>
            <w:tcBorders>
              <w:top w:val="nil"/>
              <w:bottom w:val="nil"/>
            </w:tcBorders>
          </w:tcPr>
          <w:p w14:paraId="4C96B176" w14:textId="7AFE1BE4" w:rsidR="00130129" w:rsidRPr="00F856F7" w:rsidRDefault="00130129" w:rsidP="00F856F7">
            <w:pPr>
              <w:jc w:val="left"/>
              <w:rPr>
                <w:sz w:val="18"/>
                <w:szCs w:val="18"/>
              </w:rPr>
            </w:pPr>
            <w:r w:rsidRPr="00F856F7">
              <w:rPr>
                <w:rFonts w:hint="eastAsia"/>
                <w:sz w:val="18"/>
                <w:szCs w:val="18"/>
              </w:rPr>
              <w:t>からからのアイディアを待つのか…判断が難しか</w:t>
            </w:r>
            <w:r w:rsidR="00F856F7" w:rsidRPr="00F856F7">
              <w:rPr>
                <w:rFonts w:hint="eastAsia"/>
                <w:sz w:val="18"/>
                <w:szCs w:val="18"/>
              </w:rPr>
              <w:t>った。</w:t>
            </w:r>
            <w:r w:rsidR="00882656">
              <w:rPr>
                <w:rFonts w:hint="eastAsia"/>
                <w:sz w:val="18"/>
                <w:szCs w:val="18"/>
              </w:rPr>
              <w:t>子</w:t>
            </w:r>
            <w:r w:rsidR="00F856F7" w:rsidRPr="00F856F7">
              <w:rPr>
                <w:rFonts w:hint="eastAsia"/>
                <w:sz w:val="18"/>
                <w:szCs w:val="18"/>
              </w:rPr>
              <w:t>どもがどう考えて工夫していくのかを</w:t>
            </w:r>
            <w:r w:rsidR="002D7406">
              <w:rPr>
                <w:rFonts w:hint="eastAsia"/>
                <w:sz w:val="18"/>
                <w:szCs w:val="18"/>
              </w:rPr>
              <w:t>ゆとりを</w:t>
            </w:r>
            <w:r w:rsidR="003C6E26">
              <w:rPr>
                <w:rFonts w:hint="eastAsia"/>
                <w:sz w:val="18"/>
                <w:szCs w:val="18"/>
              </w:rPr>
              <w:t>持って</w:t>
            </w:r>
            <w:r w:rsidR="00F856F7">
              <w:rPr>
                <w:rFonts w:hint="eastAsia"/>
                <w:sz w:val="18"/>
                <w:szCs w:val="18"/>
              </w:rPr>
              <w:t>見守るよ</w:t>
            </w:r>
            <w:r w:rsidR="008127B6">
              <w:rPr>
                <w:rFonts w:hint="eastAsia"/>
                <w:sz w:val="18"/>
                <w:szCs w:val="18"/>
              </w:rPr>
              <w:t>うにしていく。</w:t>
            </w:r>
          </w:p>
        </w:tc>
      </w:tr>
      <w:tr w:rsidR="00130129" w14:paraId="5AA0C459" w14:textId="77777777" w:rsidTr="005B3F91">
        <w:tc>
          <w:tcPr>
            <w:tcW w:w="538" w:type="dxa"/>
            <w:vMerge/>
            <w:tcBorders>
              <w:bottom w:val="single" w:sz="4" w:space="0" w:color="auto"/>
            </w:tcBorders>
          </w:tcPr>
          <w:p w14:paraId="3DF85352" w14:textId="77777777" w:rsidR="00130129" w:rsidRDefault="00130129" w:rsidP="00130129">
            <w:pPr>
              <w:rPr>
                <w:szCs w:val="21"/>
              </w:rPr>
            </w:pPr>
          </w:p>
        </w:tc>
        <w:tc>
          <w:tcPr>
            <w:tcW w:w="4282" w:type="dxa"/>
            <w:tcBorders>
              <w:bottom w:val="single" w:sz="4" w:space="0" w:color="auto"/>
            </w:tcBorders>
          </w:tcPr>
          <w:p w14:paraId="7AA144A1" w14:textId="002BD1EA" w:rsidR="00130129" w:rsidRDefault="00130129" w:rsidP="00130129">
            <w:pPr>
              <w:rPr>
                <w:szCs w:val="21"/>
              </w:rPr>
            </w:pPr>
            <w:r>
              <w:rPr>
                <w:szCs w:val="21"/>
              </w:rPr>
              <w:t>感じたことや考えたことを自由に表現できる機会を設けていますか。</w:t>
            </w:r>
          </w:p>
        </w:tc>
        <w:tc>
          <w:tcPr>
            <w:tcW w:w="992" w:type="dxa"/>
            <w:tcBorders>
              <w:bottom w:val="single" w:sz="4" w:space="0" w:color="auto"/>
              <w:right w:val="nil"/>
            </w:tcBorders>
          </w:tcPr>
          <w:p w14:paraId="17D2DE82" w14:textId="5333760A" w:rsidR="00130129" w:rsidRDefault="00130129" w:rsidP="00130129">
            <w:pPr>
              <w:jc w:val="center"/>
              <w:rPr>
                <w:szCs w:val="21"/>
              </w:rPr>
            </w:pPr>
            <w:r>
              <w:rPr>
                <w:rFonts w:hint="eastAsia"/>
                <w:szCs w:val="21"/>
              </w:rPr>
              <w:t xml:space="preserve">ｂ　　</w:t>
            </w:r>
          </w:p>
        </w:tc>
        <w:tc>
          <w:tcPr>
            <w:tcW w:w="4820" w:type="dxa"/>
            <w:tcBorders>
              <w:top w:val="nil"/>
              <w:bottom w:val="single" w:sz="4" w:space="0" w:color="auto"/>
            </w:tcBorders>
          </w:tcPr>
          <w:p w14:paraId="588DFFF2" w14:textId="17589D55" w:rsidR="00130129" w:rsidRPr="00B038D7" w:rsidRDefault="00130129" w:rsidP="00130129">
            <w:pPr>
              <w:rPr>
                <w:sz w:val="18"/>
                <w:szCs w:val="18"/>
              </w:rPr>
            </w:pPr>
          </w:p>
        </w:tc>
      </w:tr>
      <w:tr w:rsidR="00130129" w14:paraId="6CD422E6" w14:textId="4DDADAB5" w:rsidTr="005B3F91">
        <w:tc>
          <w:tcPr>
            <w:tcW w:w="538" w:type="dxa"/>
            <w:vMerge w:val="restart"/>
            <w:tcBorders>
              <w:top w:val="single" w:sz="4" w:space="0" w:color="auto"/>
              <w:bottom w:val="single" w:sz="4" w:space="0" w:color="auto"/>
            </w:tcBorders>
            <w:textDirection w:val="tbRlV"/>
          </w:tcPr>
          <w:p w14:paraId="38264193" w14:textId="7113E0F4" w:rsidR="00130129" w:rsidRDefault="00130129" w:rsidP="00130129">
            <w:pPr>
              <w:ind w:left="113" w:right="113"/>
              <w:jc w:val="center"/>
              <w:rPr>
                <w:szCs w:val="21"/>
              </w:rPr>
            </w:pPr>
            <w:r>
              <w:rPr>
                <w:rFonts w:hint="eastAsia"/>
                <w:szCs w:val="21"/>
              </w:rPr>
              <w:t>保育の内容（乳児保育）</w:t>
            </w:r>
          </w:p>
        </w:tc>
        <w:tc>
          <w:tcPr>
            <w:tcW w:w="4282" w:type="dxa"/>
            <w:tcBorders>
              <w:top w:val="single" w:sz="4" w:space="0" w:color="auto"/>
              <w:bottom w:val="single" w:sz="4" w:space="0" w:color="auto"/>
            </w:tcBorders>
          </w:tcPr>
          <w:p w14:paraId="4BCF8D7E" w14:textId="7BCD24A9" w:rsidR="00130129" w:rsidRDefault="00130129" w:rsidP="00130129">
            <w:pPr>
              <w:rPr>
                <w:szCs w:val="21"/>
              </w:rPr>
            </w:pPr>
            <w:r>
              <w:rPr>
                <w:szCs w:val="21"/>
              </w:rPr>
              <w:t>一人ひとりの乳児の発育や発達の状態をよく観察したうえで、常に体の状態を細かく観察していますか。</w:t>
            </w:r>
          </w:p>
        </w:tc>
        <w:tc>
          <w:tcPr>
            <w:tcW w:w="992" w:type="dxa"/>
            <w:tcBorders>
              <w:top w:val="single" w:sz="4" w:space="0" w:color="auto"/>
              <w:bottom w:val="single" w:sz="4" w:space="0" w:color="auto"/>
              <w:right w:val="nil"/>
            </w:tcBorders>
          </w:tcPr>
          <w:p w14:paraId="7473F103" w14:textId="1F4EA69A" w:rsidR="00130129" w:rsidRDefault="00130129" w:rsidP="00130129">
            <w:pPr>
              <w:jc w:val="center"/>
              <w:rPr>
                <w:szCs w:val="21"/>
              </w:rPr>
            </w:pPr>
            <w:r>
              <w:rPr>
                <w:rFonts w:hint="eastAsia"/>
                <w:szCs w:val="21"/>
              </w:rPr>
              <w:t>ｂ</w:t>
            </w:r>
          </w:p>
        </w:tc>
        <w:tc>
          <w:tcPr>
            <w:tcW w:w="4820" w:type="dxa"/>
            <w:tcBorders>
              <w:top w:val="single" w:sz="4" w:space="0" w:color="auto"/>
              <w:bottom w:val="nil"/>
            </w:tcBorders>
          </w:tcPr>
          <w:p w14:paraId="60054345" w14:textId="553F0014" w:rsidR="00130129" w:rsidRDefault="00130129" w:rsidP="00130129">
            <w:pPr>
              <w:rPr>
                <w:szCs w:val="21"/>
              </w:rPr>
            </w:pPr>
            <w:r>
              <w:rPr>
                <w:rFonts w:hint="eastAsia"/>
                <w:szCs w:val="21"/>
              </w:rPr>
              <w:t>・個々の健康状態については家庭と連携をとりながらしっかりと把握するように今後も心がけていく。</w:t>
            </w:r>
          </w:p>
        </w:tc>
      </w:tr>
      <w:tr w:rsidR="00130129" w14:paraId="2C9C9D85" w14:textId="44F28F06" w:rsidTr="005B3F91">
        <w:tc>
          <w:tcPr>
            <w:tcW w:w="538" w:type="dxa"/>
            <w:vMerge/>
            <w:tcBorders>
              <w:top w:val="single" w:sz="4" w:space="0" w:color="auto"/>
            </w:tcBorders>
          </w:tcPr>
          <w:p w14:paraId="779B1D47" w14:textId="11178387" w:rsidR="00130129" w:rsidRDefault="00130129" w:rsidP="00130129">
            <w:pPr>
              <w:rPr>
                <w:szCs w:val="21"/>
              </w:rPr>
            </w:pPr>
          </w:p>
        </w:tc>
        <w:tc>
          <w:tcPr>
            <w:tcW w:w="4282" w:type="dxa"/>
            <w:tcBorders>
              <w:top w:val="single" w:sz="4" w:space="0" w:color="auto"/>
            </w:tcBorders>
          </w:tcPr>
          <w:p w14:paraId="214BCACA" w14:textId="28C86FC8" w:rsidR="00130129" w:rsidRDefault="00130129" w:rsidP="00130129">
            <w:pPr>
              <w:rPr>
                <w:szCs w:val="21"/>
              </w:rPr>
            </w:pPr>
            <w:r>
              <w:rPr>
                <w:rFonts w:hint="eastAsia"/>
                <w:szCs w:val="21"/>
              </w:rPr>
              <w:t>たて抱き、腹這いなど子どもが様々な姿勢をとれるようにしていますか。</w:t>
            </w:r>
          </w:p>
        </w:tc>
        <w:tc>
          <w:tcPr>
            <w:tcW w:w="992" w:type="dxa"/>
            <w:tcBorders>
              <w:top w:val="single" w:sz="4" w:space="0" w:color="auto"/>
              <w:bottom w:val="single" w:sz="4" w:space="0" w:color="auto"/>
              <w:right w:val="nil"/>
            </w:tcBorders>
          </w:tcPr>
          <w:p w14:paraId="73AF7D53" w14:textId="3AC5288F" w:rsidR="00130129" w:rsidRDefault="00130129" w:rsidP="00130129">
            <w:pPr>
              <w:jc w:val="center"/>
              <w:rPr>
                <w:szCs w:val="21"/>
              </w:rPr>
            </w:pPr>
            <w:r>
              <w:rPr>
                <w:rFonts w:hint="eastAsia"/>
                <w:szCs w:val="21"/>
              </w:rPr>
              <w:t>ｂ</w:t>
            </w:r>
          </w:p>
        </w:tc>
        <w:tc>
          <w:tcPr>
            <w:tcW w:w="4820" w:type="dxa"/>
            <w:tcBorders>
              <w:top w:val="nil"/>
              <w:bottom w:val="nil"/>
            </w:tcBorders>
          </w:tcPr>
          <w:p w14:paraId="2865B4AB" w14:textId="34437A1C" w:rsidR="00130129" w:rsidRDefault="00130129" w:rsidP="00130129">
            <w:pPr>
              <w:rPr>
                <w:szCs w:val="21"/>
              </w:rPr>
            </w:pPr>
            <w:r>
              <w:rPr>
                <w:rFonts w:hint="eastAsia"/>
                <w:szCs w:val="21"/>
              </w:rPr>
              <w:t>・午睡時のチェック表の記入が疎かにならないように気を付けていく。</w:t>
            </w:r>
          </w:p>
        </w:tc>
      </w:tr>
      <w:tr w:rsidR="00130129" w14:paraId="4D631D15" w14:textId="60D0D5A4" w:rsidTr="005B3F91">
        <w:tc>
          <w:tcPr>
            <w:tcW w:w="538" w:type="dxa"/>
            <w:vMerge/>
          </w:tcPr>
          <w:p w14:paraId="04A40A98" w14:textId="5F473D96" w:rsidR="00130129" w:rsidRDefault="00130129" w:rsidP="00130129">
            <w:pPr>
              <w:rPr>
                <w:szCs w:val="21"/>
              </w:rPr>
            </w:pPr>
          </w:p>
        </w:tc>
        <w:tc>
          <w:tcPr>
            <w:tcW w:w="4282" w:type="dxa"/>
          </w:tcPr>
          <w:p w14:paraId="5A94CB38" w14:textId="2E42F512" w:rsidR="00130129" w:rsidRDefault="00130129" w:rsidP="00130129">
            <w:pPr>
              <w:rPr>
                <w:szCs w:val="21"/>
              </w:rPr>
            </w:pPr>
            <w:r>
              <w:rPr>
                <w:rFonts w:hint="eastAsia"/>
                <w:szCs w:val="21"/>
              </w:rPr>
              <w:t>乳児を寝かせる場合には安全に配慮し、呼吸と体位のチェックを行い、記録をしていますか。</w:t>
            </w:r>
          </w:p>
        </w:tc>
        <w:tc>
          <w:tcPr>
            <w:tcW w:w="992" w:type="dxa"/>
            <w:tcBorders>
              <w:bottom w:val="single" w:sz="4" w:space="0" w:color="auto"/>
              <w:right w:val="nil"/>
            </w:tcBorders>
          </w:tcPr>
          <w:p w14:paraId="1945122A" w14:textId="2B86A4CD" w:rsidR="00130129" w:rsidRDefault="00130129" w:rsidP="00130129">
            <w:pPr>
              <w:jc w:val="center"/>
              <w:rPr>
                <w:szCs w:val="21"/>
              </w:rPr>
            </w:pPr>
            <w:r>
              <w:rPr>
                <w:rFonts w:hint="eastAsia"/>
                <w:szCs w:val="21"/>
              </w:rPr>
              <w:t>ｂ</w:t>
            </w:r>
          </w:p>
        </w:tc>
        <w:tc>
          <w:tcPr>
            <w:tcW w:w="4820" w:type="dxa"/>
            <w:tcBorders>
              <w:top w:val="nil"/>
              <w:bottom w:val="nil"/>
            </w:tcBorders>
          </w:tcPr>
          <w:p w14:paraId="46A0E665" w14:textId="77777777" w:rsidR="00130129" w:rsidRDefault="00130129" w:rsidP="00130129">
            <w:pPr>
              <w:rPr>
                <w:szCs w:val="21"/>
              </w:rPr>
            </w:pPr>
          </w:p>
        </w:tc>
      </w:tr>
      <w:tr w:rsidR="00130129" w14:paraId="297E4384" w14:textId="77777777" w:rsidTr="005B3F91">
        <w:tc>
          <w:tcPr>
            <w:tcW w:w="538" w:type="dxa"/>
            <w:vMerge/>
          </w:tcPr>
          <w:p w14:paraId="662501DA" w14:textId="77777777" w:rsidR="00130129" w:rsidRDefault="00130129" w:rsidP="00130129">
            <w:pPr>
              <w:rPr>
                <w:szCs w:val="21"/>
              </w:rPr>
            </w:pPr>
          </w:p>
        </w:tc>
        <w:tc>
          <w:tcPr>
            <w:tcW w:w="4282" w:type="dxa"/>
          </w:tcPr>
          <w:p w14:paraId="34C4EF99" w14:textId="0BBFE81C" w:rsidR="00130129" w:rsidRDefault="00130129" w:rsidP="00130129">
            <w:pPr>
              <w:rPr>
                <w:szCs w:val="21"/>
              </w:rPr>
            </w:pPr>
            <w:r>
              <w:rPr>
                <w:rFonts w:hint="eastAsia"/>
                <w:szCs w:val="21"/>
              </w:rPr>
              <w:t>外気に触れたり戸外遊びを行う機会を設けていますか。</w:t>
            </w:r>
          </w:p>
        </w:tc>
        <w:tc>
          <w:tcPr>
            <w:tcW w:w="992" w:type="dxa"/>
            <w:tcBorders>
              <w:bottom w:val="single" w:sz="4" w:space="0" w:color="auto"/>
              <w:right w:val="nil"/>
            </w:tcBorders>
          </w:tcPr>
          <w:p w14:paraId="02288D8A" w14:textId="67896E44" w:rsidR="00130129" w:rsidRPr="007346D6" w:rsidRDefault="00130129" w:rsidP="00130129">
            <w:pPr>
              <w:jc w:val="center"/>
              <w:rPr>
                <w:szCs w:val="21"/>
              </w:rPr>
            </w:pPr>
            <w:r>
              <w:rPr>
                <w:rFonts w:hint="eastAsia"/>
                <w:szCs w:val="21"/>
              </w:rPr>
              <w:t>ｂ</w:t>
            </w:r>
          </w:p>
        </w:tc>
        <w:tc>
          <w:tcPr>
            <w:tcW w:w="4820" w:type="dxa"/>
            <w:tcBorders>
              <w:top w:val="nil"/>
              <w:bottom w:val="nil"/>
            </w:tcBorders>
          </w:tcPr>
          <w:p w14:paraId="6C7D99B2" w14:textId="77777777" w:rsidR="00130129" w:rsidRDefault="00130129" w:rsidP="00130129">
            <w:pPr>
              <w:rPr>
                <w:szCs w:val="21"/>
              </w:rPr>
            </w:pPr>
          </w:p>
        </w:tc>
      </w:tr>
      <w:tr w:rsidR="00130129" w14:paraId="0BB8DA07" w14:textId="25B38729" w:rsidTr="005B3F91">
        <w:tc>
          <w:tcPr>
            <w:tcW w:w="538" w:type="dxa"/>
            <w:vMerge/>
          </w:tcPr>
          <w:p w14:paraId="7334B4BC" w14:textId="2466BD9D" w:rsidR="00130129" w:rsidRDefault="00130129" w:rsidP="00130129">
            <w:pPr>
              <w:rPr>
                <w:szCs w:val="21"/>
              </w:rPr>
            </w:pPr>
          </w:p>
        </w:tc>
        <w:tc>
          <w:tcPr>
            <w:tcW w:w="4282" w:type="dxa"/>
          </w:tcPr>
          <w:p w14:paraId="6E5F95BA" w14:textId="573E4A94" w:rsidR="00130129" w:rsidRDefault="00130129" w:rsidP="00130129">
            <w:pPr>
              <w:rPr>
                <w:szCs w:val="21"/>
              </w:rPr>
            </w:pPr>
            <w:r>
              <w:rPr>
                <w:rFonts w:hint="eastAsia"/>
                <w:szCs w:val="21"/>
              </w:rPr>
              <w:t>離乳食については、家庭と連携を取りながら一人ひとりの子どもの状況に配慮して行っていますか。</w:t>
            </w:r>
          </w:p>
        </w:tc>
        <w:tc>
          <w:tcPr>
            <w:tcW w:w="992" w:type="dxa"/>
            <w:tcBorders>
              <w:bottom w:val="single" w:sz="4" w:space="0" w:color="auto"/>
              <w:right w:val="nil"/>
            </w:tcBorders>
          </w:tcPr>
          <w:p w14:paraId="63FFFE60" w14:textId="70BD8410" w:rsidR="00130129" w:rsidRDefault="00130129" w:rsidP="00130129">
            <w:pPr>
              <w:jc w:val="center"/>
              <w:rPr>
                <w:szCs w:val="21"/>
              </w:rPr>
            </w:pPr>
            <w:r>
              <w:rPr>
                <w:rFonts w:hint="eastAsia"/>
                <w:szCs w:val="21"/>
              </w:rPr>
              <w:t>ｂ</w:t>
            </w:r>
          </w:p>
        </w:tc>
        <w:tc>
          <w:tcPr>
            <w:tcW w:w="4820" w:type="dxa"/>
            <w:tcBorders>
              <w:top w:val="nil"/>
              <w:bottom w:val="single" w:sz="4" w:space="0" w:color="auto"/>
            </w:tcBorders>
          </w:tcPr>
          <w:p w14:paraId="7354FAE5" w14:textId="77777777" w:rsidR="00130129" w:rsidRDefault="00130129" w:rsidP="00130129">
            <w:pPr>
              <w:rPr>
                <w:szCs w:val="21"/>
              </w:rPr>
            </w:pPr>
          </w:p>
        </w:tc>
      </w:tr>
      <w:tr w:rsidR="00130129" w14:paraId="495C1C73" w14:textId="4F5F4420" w:rsidTr="005B3F91">
        <w:tc>
          <w:tcPr>
            <w:tcW w:w="538" w:type="dxa"/>
            <w:vMerge w:val="restart"/>
            <w:textDirection w:val="tbRlV"/>
          </w:tcPr>
          <w:p w14:paraId="4B25E32B" w14:textId="0D66F621" w:rsidR="00130129" w:rsidRDefault="00130129" w:rsidP="00130129">
            <w:pPr>
              <w:jc w:val="center"/>
              <w:rPr>
                <w:szCs w:val="21"/>
              </w:rPr>
            </w:pPr>
            <w:r>
              <w:rPr>
                <w:rFonts w:hint="eastAsia"/>
                <w:szCs w:val="21"/>
              </w:rPr>
              <w:t>保育の内容（１・２歳児）</w:t>
            </w:r>
          </w:p>
        </w:tc>
        <w:tc>
          <w:tcPr>
            <w:tcW w:w="4282" w:type="dxa"/>
          </w:tcPr>
          <w:p w14:paraId="47D1F9E8" w14:textId="3B7D1F8D" w:rsidR="00130129" w:rsidRDefault="00130129" w:rsidP="00130129">
            <w:pPr>
              <w:rPr>
                <w:szCs w:val="21"/>
              </w:rPr>
            </w:pPr>
            <w:r>
              <w:rPr>
                <w:rFonts w:hint="eastAsia"/>
                <w:szCs w:val="21"/>
              </w:rPr>
              <w:t>基本的な生活習慣の習得については、一人ひとりの子どもの発達過程に応じて行っていますか。</w:t>
            </w:r>
          </w:p>
        </w:tc>
        <w:tc>
          <w:tcPr>
            <w:tcW w:w="992" w:type="dxa"/>
            <w:tcBorders>
              <w:bottom w:val="single" w:sz="4" w:space="0" w:color="auto"/>
              <w:right w:val="nil"/>
            </w:tcBorders>
          </w:tcPr>
          <w:p w14:paraId="5D6D161E" w14:textId="13A7E403" w:rsidR="00130129" w:rsidRDefault="00130129" w:rsidP="00130129">
            <w:pPr>
              <w:jc w:val="center"/>
              <w:rPr>
                <w:szCs w:val="21"/>
              </w:rPr>
            </w:pPr>
            <w:r>
              <w:rPr>
                <w:rFonts w:hint="eastAsia"/>
                <w:szCs w:val="21"/>
              </w:rPr>
              <w:t>ｂ</w:t>
            </w:r>
          </w:p>
        </w:tc>
        <w:tc>
          <w:tcPr>
            <w:tcW w:w="4820" w:type="dxa"/>
            <w:tcBorders>
              <w:bottom w:val="nil"/>
            </w:tcBorders>
          </w:tcPr>
          <w:p w14:paraId="14C55220" w14:textId="7A1787B4" w:rsidR="00130129" w:rsidRDefault="00130129" w:rsidP="00130129">
            <w:pPr>
              <w:rPr>
                <w:szCs w:val="21"/>
              </w:rPr>
            </w:pPr>
            <w:r>
              <w:rPr>
                <w:rFonts w:hint="eastAsia"/>
                <w:szCs w:val="21"/>
              </w:rPr>
              <w:t>・甘えられる安心感、やりたくなる関わり方、見守るゆとり…一人ひとりの発達に合わせて意識するポイントを考えていく</w:t>
            </w:r>
            <w:r w:rsidR="006F3E00">
              <w:rPr>
                <w:rFonts w:hint="eastAsia"/>
                <w:szCs w:val="21"/>
              </w:rPr>
              <w:t>。</w:t>
            </w:r>
          </w:p>
        </w:tc>
      </w:tr>
      <w:tr w:rsidR="00130129" w14:paraId="036693BD" w14:textId="70EC4893" w:rsidTr="005B3F91">
        <w:tc>
          <w:tcPr>
            <w:tcW w:w="538" w:type="dxa"/>
            <w:vMerge/>
          </w:tcPr>
          <w:p w14:paraId="268A442B" w14:textId="37DCFDB9" w:rsidR="00130129" w:rsidRDefault="00130129" w:rsidP="00130129">
            <w:pPr>
              <w:rPr>
                <w:szCs w:val="21"/>
              </w:rPr>
            </w:pPr>
          </w:p>
        </w:tc>
        <w:tc>
          <w:tcPr>
            <w:tcW w:w="4282" w:type="dxa"/>
          </w:tcPr>
          <w:p w14:paraId="396504E1" w14:textId="0F4BBF0B" w:rsidR="00130129" w:rsidRDefault="00130129" w:rsidP="00130129">
            <w:pPr>
              <w:rPr>
                <w:szCs w:val="21"/>
              </w:rPr>
            </w:pPr>
            <w:r>
              <w:rPr>
                <w:rFonts w:hint="eastAsia"/>
                <w:szCs w:val="21"/>
              </w:rPr>
              <w:t>子どもの意欲や自分でやりたいという気持ちを尊重しながら、適切な援助を行っていますか。</w:t>
            </w:r>
          </w:p>
        </w:tc>
        <w:tc>
          <w:tcPr>
            <w:tcW w:w="992" w:type="dxa"/>
            <w:tcBorders>
              <w:bottom w:val="single" w:sz="4" w:space="0" w:color="auto"/>
              <w:right w:val="nil"/>
            </w:tcBorders>
          </w:tcPr>
          <w:p w14:paraId="73790DF7" w14:textId="56446F51" w:rsidR="00130129" w:rsidRDefault="00130129" w:rsidP="00130129">
            <w:pPr>
              <w:jc w:val="center"/>
              <w:rPr>
                <w:szCs w:val="21"/>
              </w:rPr>
            </w:pPr>
            <w:r>
              <w:rPr>
                <w:rFonts w:hint="eastAsia"/>
                <w:szCs w:val="21"/>
              </w:rPr>
              <w:t>ｂ</w:t>
            </w:r>
          </w:p>
        </w:tc>
        <w:tc>
          <w:tcPr>
            <w:tcW w:w="4820" w:type="dxa"/>
            <w:tcBorders>
              <w:top w:val="nil"/>
              <w:bottom w:val="nil"/>
            </w:tcBorders>
          </w:tcPr>
          <w:p w14:paraId="643BC46F" w14:textId="77B94EED" w:rsidR="00130129" w:rsidRDefault="006F3E00" w:rsidP="00130129">
            <w:pPr>
              <w:rPr>
                <w:szCs w:val="21"/>
              </w:rPr>
            </w:pPr>
            <w:r>
              <w:rPr>
                <w:rFonts w:hint="eastAsia"/>
                <w:szCs w:val="21"/>
              </w:rPr>
              <w:t>・子どもの自分でやろうとする気持ちを大切にし</w:t>
            </w:r>
          </w:p>
          <w:p w14:paraId="33A91D06" w14:textId="2BD47AA0" w:rsidR="00130129" w:rsidRDefault="00130129" w:rsidP="00130129">
            <w:pPr>
              <w:rPr>
                <w:szCs w:val="21"/>
              </w:rPr>
            </w:pPr>
            <w:r>
              <w:rPr>
                <w:rFonts w:hint="eastAsia"/>
                <w:szCs w:val="21"/>
              </w:rPr>
              <w:t>必要以上に手を貸すことはせず、見守る姿勢を常に</w:t>
            </w:r>
            <w:r w:rsidR="006F3E00">
              <w:rPr>
                <w:rFonts w:hint="eastAsia"/>
                <w:szCs w:val="21"/>
              </w:rPr>
              <w:t>意識をしていく。</w:t>
            </w:r>
            <w:r w:rsidR="00B17662">
              <w:rPr>
                <w:rFonts w:hint="eastAsia"/>
                <w:szCs w:val="21"/>
              </w:rPr>
              <w:t xml:space="preserve">　</w:t>
            </w:r>
          </w:p>
        </w:tc>
      </w:tr>
      <w:tr w:rsidR="00130129" w14:paraId="612DA648" w14:textId="79CB3F20" w:rsidTr="005B3F91">
        <w:tc>
          <w:tcPr>
            <w:tcW w:w="538" w:type="dxa"/>
            <w:vMerge/>
          </w:tcPr>
          <w:p w14:paraId="5D996AFB" w14:textId="12A8EC4D" w:rsidR="00130129" w:rsidRDefault="00130129" w:rsidP="00130129">
            <w:pPr>
              <w:rPr>
                <w:szCs w:val="21"/>
              </w:rPr>
            </w:pPr>
          </w:p>
        </w:tc>
        <w:tc>
          <w:tcPr>
            <w:tcW w:w="4282" w:type="dxa"/>
          </w:tcPr>
          <w:p w14:paraId="113E7BC0" w14:textId="2BFC3CCA" w:rsidR="00130129" w:rsidRDefault="00130129" w:rsidP="00130129">
            <w:pPr>
              <w:rPr>
                <w:szCs w:val="21"/>
              </w:rPr>
            </w:pPr>
            <w:r>
              <w:rPr>
                <w:szCs w:val="21"/>
              </w:rPr>
              <w:t>衣服の着脱にあたって、丁寧にやり方を教え、自分でしようとする気持ちを尊重していますか。</w:t>
            </w:r>
          </w:p>
        </w:tc>
        <w:tc>
          <w:tcPr>
            <w:tcW w:w="992" w:type="dxa"/>
            <w:tcBorders>
              <w:bottom w:val="single" w:sz="4" w:space="0" w:color="auto"/>
              <w:right w:val="nil"/>
            </w:tcBorders>
          </w:tcPr>
          <w:p w14:paraId="251E302C" w14:textId="0B0CD3A9" w:rsidR="00130129" w:rsidRDefault="00130129" w:rsidP="00130129">
            <w:pPr>
              <w:jc w:val="center"/>
              <w:rPr>
                <w:szCs w:val="21"/>
              </w:rPr>
            </w:pPr>
            <w:r>
              <w:rPr>
                <w:rFonts w:hint="eastAsia"/>
                <w:szCs w:val="21"/>
              </w:rPr>
              <w:t>a</w:t>
            </w:r>
          </w:p>
        </w:tc>
        <w:tc>
          <w:tcPr>
            <w:tcW w:w="4820" w:type="dxa"/>
            <w:tcBorders>
              <w:top w:val="nil"/>
              <w:bottom w:val="nil"/>
            </w:tcBorders>
          </w:tcPr>
          <w:p w14:paraId="7E497F4C" w14:textId="77777777" w:rsidR="00130129" w:rsidRDefault="006F3E00" w:rsidP="00130129">
            <w:pPr>
              <w:rPr>
                <w:szCs w:val="21"/>
              </w:rPr>
            </w:pPr>
            <w:r>
              <w:rPr>
                <w:rFonts w:hint="eastAsia"/>
                <w:szCs w:val="21"/>
              </w:rPr>
              <w:t>・子どものその時の気持ちを汲み取り、見守ったり</w:t>
            </w:r>
            <w:r w:rsidR="00130129">
              <w:rPr>
                <w:rFonts w:hint="eastAsia"/>
                <w:szCs w:val="21"/>
              </w:rPr>
              <w:t>その時の様子に合わせながら関わっていく。</w:t>
            </w:r>
          </w:p>
          <w:p w14:paraId="0541A790" w14:textId="3639002E" w:rsidR="006F3E00" w:rsidRPr="006F3E00" w:rsidRDefault="006F3E00" w:rsidP="00130129">
            <w:pPr>
              <w:rPr>
                <w:szCs w:val="21"/>
              </w:rPr>
            </w:pPr>
            <w:r>
              <w:rPr>
                <w:rFonts w:hint="eastAsia"/>
                <w:szCs w:val="21"/>
              </w:rPr>
              <w:t>・一人ひとりの個性を認め自信につなげ、明日も</w:t>
            </w:r>
          </w:p>
        </w:tc>
      </w:tr>
      <w:tr w:rsidR="00130129" w14:paraId="375EAC05" w14:textId="42C5F962" w:rsidTr="005B3F91">
        <w:tc>
          <w:tcPr>
            <w:tcW w:w="538" w:type="dxa"/>
            <w:vMerge/>
          </w:tcPr>
          <w:p w14:paraId="5515DB0F" w14:textId="6A2B9CA8" w:rsidR="00130129" w:rsidRDefault="00130129" w:rsidP="00130129">
            <w:pPr>
              <w:rPr>
                <w:szCs w:val="21"/>
              </w:rPr>
            </w:pPr>
          </w:p>
        </w:tc>
        <w:tc>
          <w:tcPr>
            <w:tcW w:w="4282" w:type="dxa"/>
          </w:tcPr>
          <w:p w14:paraId="2F50FA17" w14:textId="3C2667FC" w:rsidR="00130129" w:rsidRDefault="00130129" w:rsidP="00130129">
            <w:pPr>
              <w:rPr>
                <w:szCs w:val="21"/>
              </w:rPr>
            </w:pPr>
            <w:r>
              <w:rPr>
                <w:szCs w:val="21"/>
              </w:rPr>
              <w:t>ゆったりとした気持ちで自分から便器に座ったり排泄したりできるよう配慮していますか。</w:t>
            </w:r>
          </w:p>
        </w:tc>
        <w:tc>
          <w:tcPr>
            <w:tcW w:w="992" w:type="dxa"/>
            <w:tcBorders>
              <w:bottom w:val="single" w:sz="4" w:space="0" w:color="auto"/>
              <w:right w:val="nil"/>
            </w:tcBorders>
          </w:tcPr>
          <w:p w14:paraId="50970757" w14:textId="3723FE1B" w:rsidR="00130129" w:rsidRPr="00F33A19" w:rsidRDefault="00130129" w:rsidP="00130129">
            <w:pPr>
              <w:jc w:val="center"/>
              <w:rPr>
                <w:szCs w:val="21"/>
              </w:rPr>
            </w:pPr>
            <w:r>
              <w:rPr>
                <w:rFonts w:hint="eastAsia"/>
                <w:szCs w:val="21"/>
              </w:rPr>
              <w:t>ｂ</w:t>
            </w:r>
          </w:p>
        </w:tc>
        <w:tc>
          <w:tcPr>
            <w:tcW w:w="4820" w:type="dxa"/>
            <w:tcBorders>
              <w:top w:val="nil"/>
              <w:bottom w:val="nil"/>
            </w:tcBorders>
          </w:tcPr>
          <w:p w14:paraId="3FFCF5AD" w14:textId="75D3B3EE" w:rsidR="00130129" w:rsidRDefault="006F3E00" w:rsidP="00130129">
            <w:pPr>
              <w:rPr>
                <w:szCs w:val="21"/>
              </w:rPr>
            </w:pPr>
            <w:r>
              <w:rPr>
                <w:rFonts w:hint="eastAsia"/>
                <w:szCs w:val="21"/>
              </w:rPr>
              <w:t>保育園に行きたいと思える保育をしていく。</w:t>
            </w:r>
          </w:p>
        </w:tc>
      </w:tr>
      <w:tr w:rsidR="00130129" w14:paraId="78E0C94F" w14:textId="77777777" w:rsidTr="00E65BCD">
        <w:tc>
          <w:tcPr>
            <w:tcW w:w="538" w:type="dxa"/>
            <w:vMerge/>
          </w:tcPr>
          <w:p w14:paraId="709BE4F6" w14:textId="77777777" w:rsidR="00130129" w:rsidRDefault="00130129" w:rsidP="00130129">
            <w:pPr>
              <w:rPr>
                <w:szCs w:val="21"/>
              </w:rPr>
            </w:pPr>
          </w:p>
        </w:tc>
        <w:tc>
          <w:tcPr>
            <w:tcW w:w="4282" w:type="dxa"/>
          </w:tcPr>
          <w:p w14:paraId="27ABB5C4" w14:textId="57188198" w:rsidR="00882656" w:rsidRDefault="00130129" w:rsidP="00130129">
            <w:pPr>
              <w:rPr>
                <w:szCs w:val="21"/>
              </w:rPr>
            </w:pPr>
            <w:r>
              <w:rPr>
                <w:szCs w:val="21"/>
              </w:rPr>
              <w:t>楽しい雰囲気の中で自分で食事をしようとする気持ちを大切にしていますか。</w:t>
            </w:r>
          </w:p>
        </w:tc>
        <w:tc>
          <w:tcPr>
            <w:tcW w:w="992" w:type="dxa"/>
            <w:tcBorders>
              <w:bottom w:val="single" w:sz="4" w:space="0" w:color="auto"/>
              <w:right w:val="nil"/>
            </w:tcBorders>
          </w:tcPr>
          <w:p w14:paraId="0168F88C" w14:textId="0D6D6E5C" w:rsidR="00130129" w:rsidRDefault="00130129" w:rsidP="00130129">
            <w:pPr>
              <w:jc w:val="center"/>
              <w:rPr>
                <w:szCs w:val="21"/>
              </w:rPr>
            </w:pPr>
            <w:r>
              <w:rPr>
                <w:rFonts w:hint="eastAsia"/>
                <w:szCs w:val="21"/>
              </w:rPr>
              <w:t>ｂ</w:t>
            </w:r>
          </w:p>
        </w:tc>
        <w:tc>
          <w:tcPr>
            <w:tcW w:w="4820" w:type="dxa"/>
            <w:tcBorders>
              <w:top w:val="nil"/>
              <w:bottom w:val="single" w:sz="4" w:space="0" w:color="auto"/>
            </w:tcBorders>
          </w:tcPr>
          <w:p w14:paraId="4FAB4772" w14:textId="77777777" w:rsidR="00130129" w:rsidRDefault="00130129" w:rsidP="00130129">
            <w:pPr>
              <w:rPr>
                <w:szCs w:val="21"/>
              </w:rPr>
            </w:pPr>
          </w:p>
        </w:tc>
      </w:tr>
      <w:tr w:rsidR="00130129" w14:paraId="377B7608" w14:textId="6669B5DA" w:rsidTr="00FF3273">
        <w:tc>
          <w:tcPr>
            <w:tcW w:w="538" w:type="dxa"/>
            <w:vMerge w:val="restart"/>
            <w:textDirection w:val="tbRlV"/>
          </w:tcPr>
          <w:p w14:paraId="3B99941D" w14:textId="491145F2" w:rsidR="00B17662" w:rsidRDefault="00130129" w:rsidP="00130129">
            <w:pPr>
              <w:jc w:val="center"/>
              <w:rPr>
                <w:szCs w:val="21"/>
              </w:rPr>
            </w:pPr>
            <w:r w:rsidRPr="00A60556">
              <w:rPr>
                <w:rFonts w:hint="eastAsia"/>
                <w:szCs w:val="21"/>
              </w:rPr>
              <w:t>保育の内容</w:t>
            </w:r>
            <w:r w:rsidR="00B17662">
              <w:rPr>
                <w:rFonts w:hint="eastAsia"/>
                <w:szCs w:val="21"/>
              </w:rPr>
              <w:t>(３歳以上)</w:t>
            </w:r>
          </w:p>
          <w:p w14:paraId="06C266C9" w14:textId="11711E06" w:rsidR="00130129" w:rsidRDefault="00130129" w:rsidP="00130129">
            <w:pPr>
              <w:jc w:val="center"/>
              <w:rPr>
                <w:szCs w:val="21"/>
              </w:rPr>
            </w:pPr>
            <w:r w:rsidRPr="00882656">
              <w:rPr>
                <w:rFonts w:hint="eastAsia"/>
                <w:szCs w:val="21"/>
              </w:rPr>
              <w:t>（３歳以上</w:t>
            </w:r>
            <w:r>
              <w:rPr>
                <w:rFonts w:hint="eastAsia"/>
                <w:szCs w:val="21"/>
              </w:rPr>
              <w:t>児）</w:t>
            </w:r>
          </w:p>
        </w:tc>
        <w:tc>
          <w:tcPr>
            <w:tcW w:w="4282" w:type="dxa"/>
          </w:tcPr>
          <w:p w14:paraId="3757A0B6" w14:textId="77777777" w:rsidR="00B17662" w:rsidRDefault="00130129" w:rsidP="00130129">
            <w:pPr>
              <w:rPr>
                <w:szCs w:val="21"/>
              </w:rPr>
            </w:pPr>
            <w:r>
              <w:rPr>
                <w:rFonts w:hint="eastAsia"/>
                <w:szCs w:val="21"/>
              </w:rPr>
              <w:t>生活に必要な習慣や態度を身につけ、適切な行動を選択できるよう配慮していますか。</w:t>
            </w:r>
          </w:p>
          <w:p w14:paraId="738D5D30" w14:textId="77777777" w:rsidR="00A7681B" w:rsidRDefault="00A7681B" w:rsidP="00130129">
            <w:pPr>
              <w:rPr>
                <w:szCs w:val="21"/>
              </w:rPr>
            </w:pPr>
          </w:p>
          <w:p w14:paraId="6B28FA2B" w14:textId="77777777" w:rsidR="00A7681B" w:rsidRDefault="00A7681B" w:rsidP="00130129">
            <w:pPr>
              <w:rPr>
                <w:szCs w:val="21"/>
              </w:rPr>
            </w:pPr>
          </w:p>
          <w:p w14:paraId="45FA0FF6" w14:textId="682F8642" w:rsidR="00A7681B" w:rsidRDefault="00A7681B" w:rsidP="00130129">
            <w:pPr>
              <w:rPr>
                <w:szCs w:val="21"/>
              </w:rPr>
            </w:pPr>
            <w:r>
              <w:rPr>
                <w:rFonts w:hint="eastAsia"/>
                <w:szCs w:val="21"/>
              </w:rPr>
              <w:t xml:space="preserve">　　</w:t>
            </w:r>
          </w:p>
        </w:tc>
        <w:tc>
          <w:tcPr>
            <w:tcW w:w="992" w:type="dxa"/>
            <w:tcBorders>
              <w:bottom w:val="single" w:sz="4" w:space="0" w:color="auto"/>
              <w:right w:val="nil"/>
            </w:tcBorders>
          </w:tcPr>
          <w:p w14:paraId="25432989" w14:textId="7BD57210" w:rsidR="00130129" w:rsidRDefault="00130129" w:rsidP="00130129">
            <w:pPr>
              <w:jc w:val="center"/>
              <w:rPr>
                <w:szCs w:val="21"/>
              </w:rPr>
            </w:pPr>
            <w:r>
              <w:rPr>
                <w:rFonts w:hint="eastAsia"/>
                <w:szCs w:val="21"/>
              </w:rPr>
              <w:t>ｂ</w:t>
            </w:r>
          </w:p>
        </w:tc>
        <w:tc>
          <w:tcPr>
            <w:tcW w:w="4820" w:type="dxa"/>
            <w:tcBorders>
              <w:bottom w:val="single" w:sz="4" w:space="0" w:color="auto"/>
            </w:tcBorders>
          </w:tcPr>
          <w:p w14:paraId="37811F17" w14:textId="1B039D86" w:rsidR="00130129" w:rsidRDefault="00130129" w:rsidP="00130129">
            <w:pPr>
              <w:rPr>
                <w:sz w:val="18"/>
                <w:szCs w:val="18"/>
              </w:rPr>
            </w:pPr>
            <w:r w:rsidRPr="00A60556">
              <w:rPr>
                <w:rFonts w:hint="eastAsia"/>
                <w:sz w:val="18"/>
                <w:szCs w:val="18"/>
              </w:rPr>
              <w:t>・保育教諭同士でお互いの思いや考えを伝え合い、柔軟に物事を考えていくことで保育内容も充実していくと思う。</w:t>
            </w:r>
          </w:p>
          <w:p w14:paraId="33053CB5" w14:textId="77777777" w:rsidR="003C6E26" w:rsidRDefault="00130129" w:rsidP="00130129">
            <w:pPr>
              <w:rPr>
                <w:sz w:val="18"/>
                <w:szCs w:val="18"/>
              </w:rPr>
            </w:pPr>
            <w:r w:rsidRPr="00A60556">
              <w:rPr>
                <w:rFonts w:hint="eastAsia"/>
                <w:sz w:val="18"/>
                <w:szCs w:val="18"/>
              </w:rPr>
              <w:t>・今後も一人ひとりの思いに寄り添いながら、自分自身で</w:t>
            </w:r>
          </w:p>
          <w:p w14:paraId="4C6225EF" w14:textId="77777777" w:rsidR="00A7681B" w:rsidRDefault="00EB0402" w:rsidP="00130129">
            <w:pPr>
              <w:rPr>
                <w:sz w:val="18"/>
                <w:szCs w:val="18"/>
              </w:rPr>
            </w:pPr>
            <w:r w:rsidRPr="00A60556">
              <w:rPr>
                <w:rFonts w:hint="eastAsia"/>
                <w:sz w:val="18"/>
                <w:szCs w:val="18"/>
              </w:rPr>
              <w:t>出来ることの喜びや自信へ繋げられるように、支援や見守りを大切にしていく</w:t>
            </w:r>
            <w:r>
              <w:rPr>
                <w:rFonts w:hint="eastAsia"/>
                <w:sz w:val="18"/>
                <w:szCs w:val="18"/>
              </w:rPr>
              <w:t>。</w:t>
            </w:r>
          </w:p>
          <w:p w14:paraId="00725B65" w14:textId="0A2967E2" w:rsidR="00EB0402" w:rsidRPr="00A60556" w:rsidRDefault="00EB0402" w:rsidP="00130129">
            <w:pPr>
              <w:rPr>
                <w:sz w:val="18"/>
                <w:szCs w:val="18"/>
              </w:rPr>
            </w:pPr>
          </w:p>
        </w:tc>
      </w:tr>
      <w:tr w:rsidR="00130129" w14:paraId="222FBB8F" w14:textId="707FF707" w:rsidTr="00FF3273">
        <w:trPr>
          <w:cantSplit/>
          <w:trHeight w:val="681"/>
        </w:trPr>
        <w:tc>
          <w:tcPr>
            <w:tcW w:w="538" w:type="dxa"/>
            <w:vMerge/>
          </w:tcPr>
          <w:p w14:paraId="2C50642A" w14:textId="397EA319" w:rsidR="00130129" w:rsidRDefault="00130129" w:rsidP="00130129">
            <w:pPr>
              <w:ind w:right="113"/>
              <w:rPr>
                <w:szCs w:val="21"/>
              </w:rPr>
            </w:pPr>
          </w:p>
        </w:tc>
        <w:tc>
          <w:tcPr>
            <w:tcW w:w="4282" w:type="dxa"/>
          </w:tcPr>
          <w:p w14:paraId="3745B11D" w14:textId="6C56155E" w:rsidR="00FF3273" w:rsidRDefault="00130129" w:rsidP="00130129">
            <w:pPr>
              <w:rPr>
                <w:szCs w:val="21"/>
              </w:rPr>
            </w:pPr>
            <w:r>
              <w:rPr>
                <w:rFonts w:hint="eastAsia"/>
                <w:szCs w:val="21"/>
              </w:rPr>
              <w:t>決まりがあることの大切に気づき、自ら判断して行動できるよう配慮していますか。</w:t>
            </w:r>
          </w:p>
        </w:tc>
        <w:tc>
          <w:tcPr>
            <w:tcW w:w="992" w:type="dxa"/>
            <w:tcBorders>
              <w:bottom w:val="single" w:sz="4" w:space="0" w:color="auto"/>
              <w:right w:val="nil"/>
            </w:tcBorders>
          </w:tcPr>
          <w:p w14:paraId="34534FD0" w14:textId="77777777" w:rsidR="00130129" w:rsidRDefault="00130129" w:rsidP="00130129">
            <w:pPr>
              <w:jc w:val="center"/>
              <w:rPr>
                <w:szCs w:val="21"/>
              </w:rPr>
            </w:pPr>
            <w:r>
              <w:rPr>
                <w:rFonts w:hint="eastAsia"/>
                <w:szCs w:val="21"/>
              </w:rPr>
              <w:t>b</w:t>
            </w:r>
          </w:p>
          <w:p w14:paraId="07A880CD" w14:textId="269B3F6D" w:rsidR="00130129" w:rsidRDefault="00130129" w:rsidP="00130129">
            <w:pPr>
              <w:jc w:val="center"/>
              <w:rPr>
                <w:szCs w:val="21"/>
              </w:rPr>
            </w:pPr>
          </w:p>
        </w:tc>
        <w:tc>
          <w:tcPr>
            <w:tcW w:w="4820" w:type="dxa"/>
            <w:tcBorders>
              <w:top w:val="single" w:sz="4" w:space="0" w:color="auto"/>
              <w:bottom w:val="single" w:sz="4" w:space="0" w:color="auto"/>
            </w:tcBorders>
          </w:tcPr>
          <w:p w14:paraId="7F5881B3" w14:textId="687EA39D" w:rsidR="00882656" w:rsidRDefault="00D90026" w:rsidP="00130129">
            <w:pPr>
              <w:rPr>
                <w:sz w:val="18"/>
                <w:szCs w:val="18"/>
              </w:rPr>
            </w:pPr>
            <w:r>
              <w:rPr>
                <w:rFonts w:hint="eastAsia"/>
                <w:sz w:val="18"/>
                <w:szCs w:val="18"/>
              </w:rPr>
              <w:t>・保育教諭が生活のルールを決めていくのではなく、子ど</w:t>
            </w:r>
          </w:p>
          <w:p w14:paraId="7834AB6B" w14:textId="4A77BE88" w:rsidR="00FF3273" w:rsidRPr="00A60556" w:rsidRDefault="00D90026" w:rsidP="00130129">
            <w:pPr>
              <w:rPr>
                <w:sz w:val="18"/>
                <w:szCs w:val="18"/>
              </w:rPr>
            </w:pPr>
            <w:r>
              <w:rPr>
                <w:rFonts w:hint="eastAsia"/>
                <w:sz w:val="18"/>
                <w:szCs w:val="18"/>
              </w:rPr>
              <w:t>と一緒にルールを考え、柔軟に対応していく。</w:t>
            </w:r>
          </w:p>
        </w:tc>
      </w:tr>
      <w:tr w:rsidR="00130129" w14:paraId="0E632978" w14:textId="17A12D05" w:rsidTr="00FF3273">
        <w:tc>
          <w:tcPr>
            <w:tcW w:w="538" w:type="dxa"/>
            <w:vMerge/>
          </w:tcPr>
          <w:p w14:paraId="08954FD8" w14:textId="6EA4B868" w:rsidR="00130129" w:rsidRDefault="00130129" w:rsidP="00130129">
            <w:pPr>
              <w:rPr>
                <w:szCs w:val="21"/>
              </w:rPr>
            </w:pPr>
          </w:p>
        </w:tc>
        <w:tc>
          <w:tcPr>
            <w:tcW w:w="4282" w:type="dxa"/>
          </w:tcPr>
          <w:p w14:paraId="4BF9DA17" w14:textId="180A235B" w:rsidR="00130129" w:rsidRDefault="00130129" w:rsidP="00130129">
            <w:pPr>
              <w:rPr>
                <w:szCs w:val="21"/>
              </w:rPr>
            </w:pPr>
            <w:r>
              <w:rPr>
                <w:rFonts w:hint="eastAsia"/>
                <w:szCs w:val="21"/>
              </w:rPr>
              <w:t>感じたことや想像したことなどを表現できるよう、様々な環境の設定に留意していますか。</w:t>
            </w:r>
          </w:p>
        </w:tc>
        <w:tc>
          <w:tcPr>
            <w:tcW w:w="992" w:type="dxa"/>
            <w:tcBorders>
              <w:right w:val="nil"/>
            </w:tcBorders>
          </w:tcPr>
          <w:p w14:paraId="4B3094AC" w14:textId="6B7BAED6" w:rsidR="00130129" w:rsidRDefault="00130129" w:rsidP="00130129">
            <w:pPr>
              <w:jc w:val="center"/>
              <w:rPr>
                <w:szCs w:val="21"/>
              </w:rPr>
            </w:pPr>
            <w:r>
              <w:rPr>
                <w:rFonts w:hint="eastAsia"/>
                <w:szCs w:val="21"/>
              </w:rPr>
              <w:t>b</w:t>
            </w:r>
          </w:p>
        </w:tc>
        <w:tc>
          <w:tcPr>
            <w:tcW w:w="4820" w:type="dxa"/>
            <w:tcBorders>
              <w:top w:val="single" w:sz="4" w:space="0" w:color="auto"/>
              <w:bottom w:val="single" w:sz="4" w:space="0" w:color="auto"/>
            </w:tcBorders>
          </w:tcPr>
          <w:p w14:paraId="1D48EA1E" w14:textId="5CA540BA" w:rsidR="00130129" w:rsidRPr="00C748C3" w:rsidRDefault="00130129" w:rsidP="00130129">
            <w:pPr>
              <w:rPr>
                <w:sz w:val="18"/>
                <w:szCs w:val="18"/>
              </w:rPr>
            </w:pPr>
          </w:p>
        </w:tc>
      </w:tr>
      <w:tr w:rsidR="00130129" w14:paraId="298F2B39" w14:textId="114A3773" w:rsidTr="005B3F91">
        <w:tc>
          <w:tcPr>
            <w:tcW w:w="538" w:type="dxa"/>
            <w:vMerge/>
            <w:tcBorders>
              <w:bottom w:val="single" w:sz="4" w:space="0" w:color="auto"/>
            </w:tcBorders>
          </w:tcPr>
          <w:p w14:paraId="16C0B147" w14:textId="71C8DD5E" w:rsidR="00130129" w:rsidRDefault="00130129" w:rsidP="00130129">
            <w:pPr>
              <w:rPr>
                <w:szCs w:val="21"/>
              </w:rPr>
            </w:pPr>
          </w:p>
        </w:tc>
        <w:tc>
          <w:tcPr>
            <w:tcW w:w="4282" w:type="dxa"/>
            <w:tcBorders>
              <w:bottom w:val="single" w:sz="4" w:space="0" w:color="auto"/>
            </w:tcBorders>
          </w:tcPr>
          <w:p w14:paraId="5AA72B37" w14:textId="54855AFA" w:rsidR="00130129" w:rsidRDefault="00130129" w:rsidP="00130129">
            <w:pPr>
              <w:rPr>
                <w:szCs w:val="21"/>
              </w:rPr>
            </w:pPr>
            <w:r>
              <w:rPr>
                <w:rFonts w:hint="eastAsia"/>
                <w:szCs w:val="21"/>
              </w:rPr>
              <w:t>保育が小学校以降の生活や学習の基盤の育成につながることに留意していますか。</w:t>
            </w:r>
          </w:p>
        </w:tc>
        <w:tc>
          <w:tcPr>
            <w:tcW w:w="992" w:type="dxa"/>
            <w:tcBorders>
              <w:bottom w:val="single" w:sz="4" w:space="0" w:color="auto"/>
            </w:tcBorders>
          </w:tcPr>
          <w:p w14:paraId="5A31CA73" w14:textId="19B6BDBE" w:rsidR="00130129" w:rsidRDefault="00130129" w:rsidP="00130129">
            <w:pPr>
              <w:jc w:val="center"/>
              <w:rPr>
                <w:szCs w:val="21"/>
              </w:rPr>
            </w:pPr>
            <w:r>
              <w:rPr>
                <w:rFonts w:hint="eastAsia"/>
                <w:szCs w:val="21"/>
              </w:rPr>
              <w:t>ｂ</w:t>
            </w:r>
          </w:p>
        </w:tc>
        <w:tc>
          <w:tcPr>
            <w:tcW w:w="4820" w:type="dxa"/>
            <w:tcBorders>
              <w:top w:val="single" w:sz="4" w:space="0" w:color="auto"/>
              <w:bottom w:val="single" w:sz="4" w:space="0" w:color="auto"/>
            </w:tcBorders>
          </w:tcPr>
          <w:p w14:paraId="673DF33E" w14:textId="3606F622" w:rsidR="00130129" w:rsidRDefault="00130129" w:rsidP="00130129">
            <w:pPr>
              <w:rPr>
                <w:szCs w:val="21"/>
              </w:rPr>
            </w:pPr>
          </w:p>
        </w:tc>
      </w:tr>
      <w:tr w:rsidR="00130129" w14:paraId="5DECC7A5" w14:textId="4EA981C4" w:rsidTr="005B3F91">
        <w:trPr>
          <w:trHeight w:val="401"/>
        </w:trPr>
        <w:tc>
          <w:tcPr>
            <w:tcW w:w="538" w:type="dxa"/>
            <w:vMerge w:val="restart"/>
            <w:tcBorders>
              <w:top w:val="single" w:sz="4" w:space="0" w:color="auto"/>
            </w:tcBorders>
            <w:textDirection w:val="tbRlV"/>
          </w:tcPr>
          <w:p w14:paraId="07064DB1" w14:textId="70F0CCF6" w:rsidR="00130129" w:rsidRDefault="00130129" w:rsidP="00130129">
            <w:pPr>
              <w:jc w:val="center"/>
              <w:rPr>
                <w:szCs w:val="21"/>
              </w:rPr>
            </w:pPr>
            <w:r>
              <w:rPr>
                <w:rFonts w:hint="eastAsia"/>
                <w:szCs w:val="21"/>
              </w:rPr>
              <w:t>保育の計画及び評価</w:t>
            </w:r>
          </w:p>
          <w:p w14:paraId="37DED235" w14:textId="77777777" w:rsidR="00130129" w:rsidRDefault="00130129" w:rsidP="00130129">
            <w:pPr>
              <w:jc w:val="center"/>
              <w:rPr>
                <w:szCs w:val="21"/>
              </w:rPr>
            </w:pPr>
          </w:p>
          <w:p w14:paraId="17430A73" w14:textId="0DD03177" w:rsidR="00130129" w:rsidRDefault="00130129" w:rsidP="00130129">
            <w:pPr>
              <w:jc w:val="center"/>
              <w:rPr>
                <w:szCs w:val="21"/>
              </w:rPr>
            </w:pPr>
            <w:r>
              <w:rPr>
                <w:rFonts w:hint="eastAsia"/>
                <w:szCs w:val="21"/>
              </w:rPr>
              <w:t>保育の計画及び評価</w:t>
            </w:r>
          </w:p>
        </w:tc>
        <w:tc>
          <w:tcPr>
            <w:tcW w:w="4282" w:type="dxa"/>
            <w:tcBorders>
              <w:top w:val="single" w:sz="4" w:space="0" w:color="auto"/>
              <w:bottom w:val="single" w:sz="4" w:space="0" w:color="auto"/>
            </w:tcBorders>
          </w:tcPr>
          <w:p w14:paraId="1A222955" w14:textId="4475317A" w:rsidR="00130129" w:rsidRDefault="00130129" w:rsidP="00130129">
            <w:pPr>
              <w:rPr>
                <w:szCs w:val="21"/>
              </w:rPr>
            </w:pPr>
            <w:r>
              <w:rPr>
                <w:szCs w:val="21"/>
              </w:rPr>
              <w:t>園の保育</w:t>
            </w:r>
            <w:r>
              <w:rPr>
                <w:rFonts w:hint="eastAsia"/>
                <w:szCs w:val="21"/>
              </w:rPr>
              <w:t>課</w:t>
            </w:r>
            <w:r>
              <w:rPr>
                <w:szCs w:val="21"/>
              </w:rPr>
              <w:t>程</w:t>
            </w:r>
            <w:r>
              <w:rPr>
                <w:rFonts w:hint="eastAsia"/>
                <w:szCs w:val="21"/>
              </w:rPr>
              <w:t>（全体的な計画）</w:t>
            </w:r>
            <w:r>
              <w:rPr>
                <w:szCs w:val="21"/>
              </w:rPr>
              <w:t>を理解していますか</w:t>
            </w:r>
            <w:r>
              <w:rPr>
                <w:rFonts w:hint="eastAsia"/>
                <w:szCs w:val="21"/>
              </w:rPr>
              <w:t>。</w:t>
            </w:r>
          </w:p>
        </w:tc>
        <w:tc>
          <w:tcPr>
            <w:tcW w:w="992" w:type="dxa"/>
            <w:tcBorders>
              <w:top w:val="single" w:sz="4" w:space="0" w:color="auto"/>
              <w:bottom w:val="single" w:sz="4" w:space="0" w:color="auto"/>
              <w:right w:val="nil"/>
            </w:tcBorders>
          </w:tcPr>
          <w:p w14:paraId="2B985236" w14:textId="2549899F" w:rsidR="00130129" w:rsidRDefault="00130129" w:rsidP="00130129">
            <w:pPr>
              <w:jc w:val="center"/>
              <w:rPr>
                <w:szCs w:val="21"/>
              </w:rPr>
            </w:pPr>
            <w:r>
              <w:rPr>
                <w:rFonts w:hint="eastAsia"/>
                <w:szCs w:val="21"/>
              </w:rPr>
              <w:t>ｂ</w:t>
            </w:r>
          </w:p>
        </w:tc>
        <w:tc>
          <w:tcPr>
            <w:tcW w:w="4820" w:type="dxa"/>
            <w:tcBorders>
              <w:top w:val="single" w:sz="4" w:space="0" w:color="auto"/>
              <w:bottom w:val="nil"/>
            </w:tcBorders>
          </w:tcPr>
          <w:p w14:paraId="57E419CA" w14:textId="7D75DA3C" w:rsidR="00130129" w:rsidRDefault="00130129" w:rsidP="00130129">
            <w:pPr>
              <w:rPr>
                <w:szCs w:val="21"/>
              </w:rPr>
            </w:pPr>
            <w:r>
              <w:rPr>
                <w:rFonts w:hint="eastAsia"/>
                <w:szCs w:val="21"/>
              </w:rPr>
              <w:t xml:space="preserve">・自分の考えを伝えるだけではなく、他の保育教諭の感じたことや気付きを聞くことを　</w:t>
            </w:r>
          </w:p>
        </w:tc>
      </w:tr>
      <w:tr w:rsidR="00130129" w14:paraId="02F5A827" w14:textId="12D2EBF5" w:rsidTr="005B3F91">
        <w:tc>
          <w:tcPr>
            <w:tcW w:w="538" w:type="dxa"/>
            <w:vMerge/>
            <w:textDirection w:val="tbRlV"/>
          </w:tcPr>
          <w:p w14:paraId="2F3E17CE" w14:textId="705BDBEC" w:rsidR="00130129" w:rsidRDefault="00130129" w:rsidP="00130129">
            <w:pPr>
              <w:ind w:left="113" w:right="113"/>
              <w:rPr>
                <w:szCs w:val="21"/>
              </w:rPr>
            </w:pPr>
          </w:p>
        </w:tc>
        <w:tc>
          <w:tcPr>
            <w:tcW w:w="4282" w:type="dxa"/>
            <w:tcBorders>
              <w:top w:val="single" w:sz="4" w:space="0" w:color="auto"/>
            </w:tcBorders>
          </w:tcPr>
          <w:p w14:paraId="6C1EC979" w14:textId="0078D917" w:rsidR="00130129" w:rsidRDefault="00130129" w:rsidP="00130129">
            <w:pPr>
              <w:rPr>
                <w:szCs w:val="21"/>
              </w:rPr>
            </w:pPr>
            <w:r>
              <w:rPr>
                <w:szCs w:val="21"/>
              </w:rPr>
              <w:t>指導計画を作成する際、長期的な指導計画と短期的な指導計画を作成していますか。</w:t>
            </w:r>
          </w:p>
        </w:tc>
        <w:tc>
          <w:tcPr>
            <w:tcW w:w="992" w:type="dxa"/>
            <w:tcBorders>
              <w:top w:val="single" w:sz="4" w:space="0" w:color="auto"/>
              <w:bottom w:val="single" w:sz="4" w:space="0" w:color="auto"/>
              <w:right w:val="nil"/>
            </w:tcBorders>
          </w:tcPr>
          <w:p w14:paraId="7424177F" w14:textId="0657FDB4" w:rsidR="00130129" w:rsidRPr="00CF367E" w:rsidRDefault="00130129" w:rsidP="00130129">
            <w:pPr>
              <w:jc w:val="center"/>
              <w:rPr>
                <w:szCs w:val="21"/>
              </w:rPr>
            </w:pPr>
            <w:r>
              <w:rPr>
                <w:rFonts w:hint="eastAsia"/>
                <w:szCs w:val="21"/>
              </w:rPr>
              <w:t>ｂ</w:t>
            </w:r>
          </w:p>
        </w:tc>
        <w:tc>
          <w:tcPr>
            <w:tcW w:w="4820" w:type="dxa"/>
            <w:tcBorders>
              <w:top w:val="nil"/>
              <w:bottom w:val="nil"/>
            </w:tcBorders>
          </w:tcPr>
          <w:p w14:paraId="2F70961C" w14:textId="77777777" w:rsidR="00130129" w:rsidRDefault="00130129" w:rsidP="00130129">
            <w:pPr>
              <w:rPr>
                <w:szCs w:val="21"/>
              </w:rPr>
            </w:pPr>
            <w:r>
              <w:rPr>
                <w:rFonts w:hint="eastAsia"/>
                <w:szCs w:val="21"/>
              </w:rPr>
              <w:t>心掛けていく。</w:t>
            </w:r>
          </w:p>
          <w:p w14:paraId="40B2CB47" w14:textId="44F24997" w:rsidR="00130129" w:rsidRDefault="00130129" w:rsidP="00130129">
            <w:pPr>
              <w:rPr>
                <w:szCs w:val="21"/>
              </w:rPr>
            </w:pPr>
            <w:r>
              <w:rPr>
                <w:rFonts w:hint="eastAsia"/>
                <w:szCs w:val="21"/>
              </w:rPr>
              <w:t>・自分の知識を広げつつ、保育教諭間で知識を共</w:t>
            </w:r>
          </w:p>
        </w:tc>
      </w:tr>
      <w:tr w:rsidR="00130129" w14:paraId="2EF40761" w14:textId="262D4241" w:rsidTr="005B3F91">
        <w:tc>
          <w:tcPr>
            <w:tcW w:w="538" w:type="dxa"/>
            <w:vMerge/>
          </w:tcPr>
          <w:p w14:paraId="0DC354A7" w14:textId="605909EC" w:rsidR="00130129" w:rsidRDefault="00130129" w:rsidP="00130129">
            <w:pPr>
              <w:rPr>
                <w:szCs w:val="21"/>
              </w:rPr>
            </w:pPr>
          </w:p>
        </w:tc>
        <w:tc>
          <w:tcPr>
            <w:tcW w:w="4282" w:type="dxa"/>
          </w:tcPr>
          <w:p w14:paraId="2540A122" w14:textId="5471659C" w:rsidR="00130129" w:rsidRDefault="00130129" w:rsidP="00130129">
            <w:pPr>
              <w:rPr>
                <w:szCs w:val="21"/>
              </w:rPr>
            </w:pPr>
            <w:r>
              <w:rPr>
                <w:szCs w:val="21"/>
              </w:rPr>
              <w:t>一人ひとりの子どもの状態を踏まえ、個別的に作成していますか。（0～2歳児）</w:t>
            </w:r>
          </w:p>
        </w:tc>
        <w:tc>
          <w:tcPr>
            <w:tcW w:w="992" w:type="dxa"/>
            <w:tcBorders>
              <w:bottom w:val="single" w:sz="4" w:space="0" w:color="auto"/>
              <w:right w:val="nil"/>
            </w:tcBorders>
          </w:tcPr>
          <w:p w14:paraId="3B725B56" w14:textId="03CCE35C" w:rsidR="00130129" w:rsidRDefault="00130129" w:rsidP="00130129">
            <w:pPr>
              <w:jc w:val="center"/>
              <w:rPr>
                <w:szCs w:val="21"/>
              </w:rPr>
            </w:pPr>
            <w:r>
              <w:rPr>
                <w:rFonts w:hint="eastAsia"/>
                <w:szCs w:val="21"/>
              </w:rPr>
              <w:t>ｂ</w:t>
            </w:r>
          </w:p>
        </w:tc>
        <w:tc>
          <w:tcPr>
            <w:tcW w:w="4820" w:type="dxa"/>
            <w:tcBorders>
              <w:top w:val="nil"/>
              <w:bottom w:val="nil"/>
            </w:tcBorders>
          </w:tcPr>
          <w:p w14:paraId="6574C417" w14:textId="1DFE0D09" w:rsidR="00130129" w:rsidRDefault="00130129" w:rsidP="00130129">
            <w:pPr>
              <w:rPr>
                <w:szCs w:val="21"/>
              </w:rPr>
            </w:pPr>
            <w:r>
              <w:rPr>
                <w:rFonts w:hint="eastAsia"/>
                <w:szCs w:val="21"/>
              </w:rPr>
              <w:t>有する時間を作っていきたい。</w:t>
            </w:r>
          </w:p>
          <w:p w14:paraId="31537AD3" w14:textId="7E21BA55" w:rsidR="00130129" w:rsidRDefault="00130129" w:rsidP="00130129">
            <w:pPr>
              <w:rPr>
                <w:szCs w:val="21"/>
              </w:rPr>
            </w:pPr>
            <w:r>
              <w:rPr>
                <w:rFonts w:hint="eastAsia"/>
                <w:szCs w:val="21"/>
              </w:rPr>
              <w:t>・保育計画に基づいた評価・反省をクラス職員と話し合い、一貫性のある保育を大切にしていく。</w:t>
            </w:r>
          </w:p>
        </w:tc>
      </w:tr>
      <w:tr w:rsidR="00130129" w14:paraId="38F88D59" w14:textId="6A9BC7DE" w:rsidTr="005B3F91">
        <w:tc>
          <w:tcPr>
            <w:tcW w:w="538" w:type="dxa"/>
            <w:vMerge/>
          </w:tcPr>
          <w:p w14:paraId="43F9FE20" w14:textId="1A55C746" w:rsidR="00130129" w:rsidRDefault="00130129" w:rsidP="00130129">
            <w:pPr>
              <w:rPr>
                <w:szCs w:val="21"/>
              </w:rPr>
            </w:pPr>
          </w:p>
        </w:tc>
        <w:tc>
          <w:tcPr>
            <w:tcW w:w="4282" w:type="dxa"/>
          </w:tcPr>
          <w:p w14:paraId="62CBDA4B" w14:textId="3A0E34C7" w:rsidR="00130129" w:rsidRDefault="00130129" w:rsidP="00130129">
            <w:pPr>
              <w:rPr>
                <w:szCs w:val="21"/>
              </w:rPr>
            </w:pPr>
            <w:r>
              <w:rPr>
                <w:szCs w:val="21"/>
              </w:rPr>
              <w:t>指導計画に子どもの発達過程などを見通した具体的な「ねらい」と「内容」を設定していますか。</w:t>
            </w:r>
          </w:p>
        </w:tc>
        <w:tc>
          <w:tcPr>
            <w:tcW w:w="992" w:type="dxa"/>
            <w:tcBorders>
              <w:bottom w:val="single" w:sz="4" w:space="0" w:color="auto"/>
              <w:right w:val="nil"/>
            </w:tcBorders>
          </w:tcPr>
          <w:p w14:paraId="41826914" w14:textId="3F77B73E" w:rsidR="00130129" w:rsidRDefault="00130129" w:rsidP="00130129">
            <w:pPr>
              <w:jc w:val="center"/>
              <w:rPr>
                <w:szCs w:val="21"/>
              </w:rPr>
            </w:pPr>
            <w:r>
              <w:rPr>
                <w:rFonts w:hint="eastAsia"/>
                <w:szCs w:val="21"/>
              </w:rPr>
              <w:t>ｂ</w:t>
            </w:r>
          </w:p>
        </w:tc>
        <w:tc>
          <w:tcPr>
            <w:tcW w:w="4820" w:type="dxa"/>
            <w:tcBorders>
              <w:top w:val="nil"/>
              <w:bottom w:val="nil"/>
            </w:tcBorders>
          </w:tcPr>
          <w:p w14:paraId="54CC5A2B" w14:textId="77777777" w:rsidR="00130129" w:rsidRDefault="00130129" w:rsidP="00130129">
            <w:pPr>
              <w:rPr>
                <w:szCs w:val="21"/>
              </w:rPr>
            </w:pPr>
            <w:r>
              <w:rPr>
                <w:rFonts w:hint="eastAsia"/>
                <w:szCs w:val="21"/>
              </w:rPr>
              <w:t>・遊びの中で体の機能や知能、指先の発達など、もっと細かく見られるようにしていきたい。</w:t>
            </w:r>
          </w:p>
          <w:p w14:paraId="754F79F8" w14:textId="272F2C92" w:rsidR="00130129" w:rsidRDefault="00130129" w:rsidP="00130129">
            <w:pPr>
              <w:rPr>
                <w:szCs w:val="21"/>
              </w:rPr>
            </w:pPr>
            <w:r>
              <w:rPr>
                <w:rFonts w:hint="eastAsia"/>
                <w:szCs w:val="21"/>
              </w:rPr>
              <w:t>・自己の課題を明確にし、“改善しよう”　“より良くしよう”とする強い意識と意思を持つ。</w:t>
            </w:r>
          </w:p>
        </w:tc>
      </w:tr>
      <w:tr w:rsidR="00130129" w14:paraId="1656E6AE" w14:textId="050715A2" w:rsidTr="005B3F91">
        <w:tc>
          <w:tcPr>
            <w:tcW w:w="538" w:type="dxa"/>
            <w:vMerge/>
          </w:tcPr>
          <w:p w14:paraId="025AF451" w14:textId="7E8EE8EB" w:rsidR="00130129" w:rsidRDefault="00130129" w:rsidP="00130129">
            <w:pPr>
              <w:rPr>
                <w:szCs w:val="21"/>
              </w:rPr>
            </w:pPr>
          </w:p>
        </w:tc>
        <w:tc>
          <w:tcPr>
            <w:tcW w:w="4282" w:type="dxa"/>
          </w:tcPr>
          <w:p w14:paraId="32536460" w14:textId="29BF9B64" w:rsidR="00130129" w:rsidRDefault="00130129" w:rsidP="00130129">
            <w:pPr>
              <w:rPr>
                <w:szCs w:val="21"/>
              </w:rPr>
            </w:pPr>
            <w:r>
              <w:rPr>
                <w:szCs w:val="21"/>
              </w:rPr>
              <w:t>子どもの発達、興味、関心に基づいて指導計画を見直し、次の指導計画の作成に</w:t>
            </w:r>
            <w:r>
              <w:rPr>
                <w:rFonts w:hint="eastAsia"/>
                <w:szCs w:val="21"/>
              </w:rPr>
              <w:t>活かして</w:t>
            </w:r>
            <w:r>
              <w:rPr>
                <w:szCs w:val="21"/>
              </w:rPr>
              <w:t>いますか。</w:t>
            </w:r>
          </w:p>
        </w:tc>
        <w:tc>
          <w:tcPr>
            <w:tcW w:w="992" w:type="dxa"/>
            <w:tcBorders>
              <w:bottom w:val="single" w:sz="4" w:space="0" w:color="auto"/>
              <w:right w:val="nil"/>
            </w:tcBorders>
          </w:tcPr>
          <w:p w14:paraId="443E96EF" w14:textId="3DC8B704" w:rsidR="00130129" w:rsidRDefault="00130129" w:rsidP="00130129">
            <w:pPr>
              <w:jc w:val="center"/>
              <w:rPr>
                <w:szCs w:val="21"/>
              </w:rPr>
            </w:pPr>
            <w:r>
              <w:rPr>
                <w:rFonts w:hint="eastAsia"/>
                <w:szCs w:val="21"/>
              </w:rPr>
              <w:t>ｂ</w:t>
            </w:r>
          </w:p>
        </w:tc>
        <w:tc>
          <w:tcPr>
            <w:tcW w:w="4820" w:type="dxa"/>
            <w:tcBorders>
              <w:top w:val="nil"/>
              <w:bottom w:val="nil"/>
            </w:tcBorders>
          </w:tcPr>
          <w:p w14:paraId="7BD5A91C" w14:textId="019ADB21" w:rsidR="00130129" w:rsidRDefault="00130129" w:rsidP="00130129">
            <w:pPr>
              <w:rPr>
                <w:szCs w:val="21"/>
              </w:rPr>
            </w:pPr>
          </w:p>
        </w:tc>
      </w:tr>
      <w:tr w:rsidR="00130129" w14:paraId="1769EC29" w14:textId="4EC59F64" w:rsidTr="005B3F91">
        <w:tc>
          <w:tcPr>
            <w:tcW w:w="538" w:type="dxa"/>
            <w:vMerge/>
          </w:tcPr>
          <w:p w14:paraId="30B46881" w14:textId="4CFDB28A" w:rsidR="00130129" w:rsidRDefault="00130129" w:rsidP="00130129">
            <w:pPr>
              <w:rPr>
                <w:szCs w:val="21"/>
              </w:rPr>
            </w:pPr>
          </w:p>
        </w:tc>
        <w:tc>
          <w:tcPr>
            <w:tcW w:w="4282" w:type="dxa"/>
          </w:tcPr>
          <w:p w14:paraId="1EDC69D2" w14:textId="761EC7F3" w:rsidR="00130129" w:rsidRDefault="00130129" w:rsidP="00130129">
            <w:pPr>
              <w:rPr>
                <w:szCs w:val="21"/>
              </w:rPr>
            </w:pPr>
            <w:r>
              <w:rPr>
                <w:szCs w:val="21"/>
              </w:rPr>
              <w:t>障がいかある子どもがいる場合、その子どもの特性に合わせた個別支援のための計画を立てていますか。</w:t>
            </w:r>
          </w:p>
        </w:tc>
        <w:tc>
          <w:tcPr>
            <w:tcW w:w="992" w:type="dxa"/>
            <w:tcBorders>
              <w:bottom w:val="single" w:sz="4" w:space="0" w:color="auto"/>
              <w:right w:val="nil"/>
            </w:tcBorders>
          </w:tcPr>
          <w:p w14:paraId="08D45125" w14:textId="2EE4F2BD" w:rsidR="00130129" w:rsidRDefault="00130129" w:rsidP="00130129">
            <w:pPr>
              <w:jc w:val="center"/>
              <w:rPr>
                <w:szCs w:val="21"/>
              </w:rPr>
            </w:pPr>
            <w:r>
              <w:rPr>
                <w:rFonts w:hint="eastAsia"/>
                <w:szCs w:val="21"/>
              </w:rPr>
              <w:t>ｂ</w:t>
            </w:r>
          </w:p>
        </w:tc>
        <w:tc>
          <w:tcPr>
            <w:tcW w:w="4820" w:type="dxa"/>
            <w:tcBorders>
              <w:top w:val="nil"/>
              <w:bottom w:val="nil"/>
            </w:tcBorders>
          </w:tcPr>
          <w:p w14:paraId="0E80A1DD" w14:textId="77777777" w:rsidR="00130129" w:rsidRDefault="00130129" w:rsidP="00130129">
            <w:pPr>
              <w:rPr>
                <w:szCs w:val="21"/>
              </w:rPr>
            </w:pPr>
          </w:p>
        </w:tc>
      </w:tr>
      <w:tr w:rsidR="00130129" w14:paraId="7CD92E60" w14:textId="77CE494A" w:rsidTr="005B3F91">
        <w:tc>
          <w:tcPr>
            <w:tcW w:w="538" w:type="dxa"/>
            <w:vMerge/>
          </w:tcPr>
          <w:p w14:paraId="41AA399E" w14:textId="1160B21D" w:rsidR="00130129" w:rsidRDefault="00130129" w:rsidP="00130129">
            <w:pPr>
              <w:rPr>
                <w:szCs w:val="21"/>
              </w:rPr>
            </w:pPr>
          </w:p>
        </w:tc>
        <w:tc>
          <w:tcPr>
            <w:tcW w:w="4282" w:type="dxa"/>
          </w:tcPr>
          <w:p w14:paraId="5595AA19" w14:textId="3DF5EEB2" w:rsidR="00130129" w:rsidRDefault="00130129" w:rsidP="00130129">
            <w:pPr>
              <w:rPr>
                <w:szCs w:val="21"/>
              </w:rPr>
            </w:pPr>
            <w:r>
              <w:rPr>
                <w:rFonts w:hint="eastAsia"/>
                <w:szCs w:val="21"/>
              </w:rPr>
              <w:t>自身の保育を振り返り、反省や評価を行い、次の指導計画の作成に活かしていますか。</w:t>
            </w:r>
          </w:p>
        </w:tc>
        <w:tc>
          <w:tcPr>
            <w:tcW w:w="992" w:type="dxa"/>
            <w:tcBorders>
              <w:right w:val="nil"/>
            </w:tcBorders>
          </w:tcPr>
          <w:p w14:paraId="69AB6CAD" w14:textId="70D0EFB2" w:rsidR="00130129" w:rsidRPr="00AB65F9" w:rsidRDefault="00130129" w:rsidP="00130129">
            <w:pPr>
              <w:jc w:val="center"/>
              <w:rPr>
                <w:szCs w:val="21"/>
              </w:rPr>
            </w:pPr>
            <w:r>
              <w:rPr>
                <w:rFonts w:hint="eastAsia"/>
                <w:szCs w:val="21"/>
              </w:rPr>
              <w:t>ｂ</w:t>
            </w:r>
          </w:p>
        </w:tc>
        <w:tc>
          <w:tcPr>
            <w:tcW w:w="4820" w:type="dxa"/>
            <w:tcBorders>
              <w:top w:val="nil"/>
              <w:bottom w:val="single" w:sz="4" w:space="0" w:color="auto"/>
            </w:tcBorders>
          </w:tcPr>
          <w:p w14:paraId="3FDE89F4" w14:textId="77777777" w:rsidR="00130129" w:rsidRDefault="00130129" w:rsidP="00130129">
            <w:pPr>
              <w:rPr>
                <w:szCs w:val="21"/>
              </w:rPr>
            </w:pPr>
          </w:p>
        </w:tc>
      </w:tr>
      <w:tr w:rsidR="00130129" w14:paraId="0BADF9C5" w14:textId="575F2909" w:rsidTr="005B3F91">
        <w:tc>
          <w:tcPr>
            <w:tcW w:w="538" w:type="dxa"/>
            <w:vMerge w:val="restart"/>
            <w:textDirection w:val="tbRlV"/>
          </w:tcPr>
          <w:p w14:paraId="239F932A" w14:textId="57C9D087" w:rsidR="00130129" w:rsidRDefault="00130129" w:rsidP="00130129">
            <w:pPr>
              <w:ind w:left="113" w:right="113"/>
              <w:jc w:val="center"/>
              <w:rPr>
                <w:szCs w:val="21"/>
              </w:rPr>
            </w:pPr>
            <w:r>
              <w:rPr>
                <w:rFonts w:hint="eastAsia"/>
                <w:szCs w:val="21"/>
              </w:rPr>
              <w:t>健康及び安全</w:t>
            </w:r>
          </w:p>
        </w:tc>
        <w:tc>
          <w:tcPr>
            <w:tcW w:w="4282" w:type="dxa"/>
          </w:tcPr>
          <w:p w14:paraId="32D51C27" w14:textId="1DD7A1ED" w:rsidR="00130129" w:rsidRDefault="00130129" w:rsidP="00130129">
            <w:pPr>
              <w:rPr>
                <w:szCs w:val="21"/>
              </w:rPr>
            </w:pPr>
            <w:r>
              <w:rPr>
                <w:szCs w:val="21"/>
              </w:rPr>
              <w:t>子どもの日々の健康状態を把握し、一人ひとりの保育に</w:t>
            </w:r>
            <w:r>
              <w:rPr>
                <w:rFonts w:hint="eastAsia"/>
                <w:szCs w:val="21"/>
              </w:rPr>
              <w:t>活かして</w:t>
            </w:r>
            <w:r>
              <w:rPr>
                <w:szCs w:val="21"/>
              </w:rPr>
              <w:t>いますか。</w:t>
            </w:r>
          </w:p>
        </w:tc>
        <w:tc>
          <w:tcPr>
            <w:tcW w:w="992" w:type="dxa"/>
            <w:tcBorders>
              <w:bottom w:val="single" w:sz="4" w:space="0" w:color="auto"/>
              <w:right w:val="nil"/>
            </w:tcBorders>
          </w:tcPr>
          <w:p w14:paraId="34A5C0A3" w14:textId="2AB2B24B" w:rsidR="00130129" w:rsidRDefault="00130129" w:rsidP="00130129">
            <w:pPr>
              <w:jc w:val="center"/>
              <w:rPr>
                <w:szCs w:val="21"/>
              </w:rPr>
            </w:pPr>
            <w:r>
              <w:rPr>
                <w:rFonts w:hint="eastAsia"/>
                <w:szCs w:val="21"/>
              </w:rPr>
              <w:t>ｂ</w:t>
            </w:r>
          </w:p>
        </w:tc>
        <w:tc>
          <w:tcPr>
            <w:tcW w:w="4820" w:type="dxa"/>
            <w:tcBorders>
              <w:bottom w:val="nil"/>
            </w:tcBorders>
          </w:tcPr>
          <w:p w14:paraId="0BB91AE5" w14:textId="77777777" w:rsidR="00130129" w:rsidRDefault="00130129" w:rsidP="00130129">
            <w:pPr>
              <w:rPr>
                <w:szCs w:val="21"/>
              </w:rPr>
            </w:pPr>
            <w:r>
              <w:rPr>
                <w:rFonts w:hint="eastAsia"/>
                <w:szCs w:val="21"/>
              </w:rPr>
              <w:t>・感染症対策にもう少し力を入れていく。</w:t>
            </w:r>
          </w:p>
          <w:p w14:paraId="78B61E79" w14:textId="1AA024BE" w:rsidR="00130129" w:rsidRDefault="00130129" w:rsidP="00130129">
            <w:pPr>
              <w:rPr>
                <w:szCs w:val="21"/>
              </w:rPr>
            </w:pPr>
            <w:r>
              <w:rPr>
                <w:rFonts w:hint="eastAsia"/>
                <w:szCs w:val="21"/>
              </w:rPr>
              <w:t>・ケガを減らす環境を作りつつ、色々なこと</w:t>
            </w:r>
          </w:p>
        </w:tc>
      </w:tr>
      <w:tr w:rsidR="00130129" w14:paraId="3C622AD2" w14:textId="3BFF1554" w:rsidTr="005B3F91">
        <w:tc>
          <w:tcPr>
            <w:tcW w:w="538" w:type="dxa"/>
            <w:vMerge/>
          </w:tcPr>
          <w:p w14:paraId="295C8004" w14:textId="606515C5" w:rsidR="00130129" w:rsidRDefault="00130129" w:rsidP="00130129">
            <w:pPr>
              <w:ind w:left="113" w:right="113"/>
              <w:jc w:val="center"/>
              <w:rPr>
                <w:szCs w:val="21"/>
              </w:rPr>
            </w:pPr>
          </w:p>
        </w:tc>
        <w:tc>
          <w:tcPr>
            <w:tcW w:w="4282" w:type="dxa"/>
          </w:tcPr>
          <w:p w14:paraId="6035A061" w14:textId="676AA9FD" w:rsidR="00130129" w:rsidRDefault="00130129" w:rsidP="00130129">
            <w:pPr>
              <w:rPr>
                <w:szCs w:val="21"/>
              </w:rPr>
            </w:pPr>
            <w:r>
              <w:rPr>
                <w:szCs w:val="21"/>
              </w:rPr>
              <w:t>感染症に対する知識を持ち、その症状や流行時期などを把握していますか。</w:t>
            </w:r>
          </w:p>
        </w:tc>
        <w:tc>
          <w:tcPr>
            <w:tcW w:w="992" w:type="dxa"/>
            <w:tcBorders>
              <w:bottom w:val="single" w:sz="4" w:space="0" w:color="auto"/>
              <w:right w:val="nil"/>
            </w:tcBorders>
          </w:tcPr>
          <w:p w14:paraId="04569D28" w14:textId="2EAB35A8" w:rsidR="00130129" w:rsidRDefault="00130129" w:rsidP="00130129">
            <w:pPr>
              <w:jc w:val="center"/>
              <w:rPr>
                <w:szCs w:val="21"/>
              </w:rPr>
            </w:pPr>
            <w:r>
              <w:rPr>
                <w:rFonts w:hint="eastAsia"/>
                <w:szCs w:val="21"/>
              </w:rPr>
              <w:t>ｂ</w:t>
            </w:r>
          </w:p>
        </w:tc>
        <w:tc>
          <w:tcPr>
            <w:tcW w:w="4820" w:type="dxa"/>
            <w:tcBorders>
              <w:top w:val="nil"/>
              <w:bottom w:val="nil"/>
            </w:tcBorders>
          </w:tcPr>
          <w:p w14:paraId="43E20DAF" w14:textId="15A13029" w:rsidR="00130129" w:rsidRDefault="00130129" w:rsidP="00130129">
            <w:pPr>
              <w:rPr>
                <w:szCs w:val="21"/>
              </w:rPr>
            </w:pPr>
            <w:r>
              <w:rPr>
                <w:rFonts w:hint="eastAsia"/>
                <w:szCs w:val="21"/>
              </w:rPr>
              <w:t>にチャレンジできるようにサポートしていきたい。</w:t>
            </w:r>
          </w:p>
        </w:tc>
      </w:tr>
      <w:tr w:rsidR="00130129" w14:paraId="799CF4B0" w14:textId="5233C811" w:rsidTr="005B3F91">
        <w:tc>
          <w:tcPr>
            <w:tcW w:w="538" w:type="dxa"/>
            <w:vMerge/>
          </w:tcPr>
          <w:p w14:paraId="301C6DB7" w14:textId="02C91E1E" w:rsidR="00130129" w:rsidRDefault="00130129" w:rsidP="00130129">
            <w:pPr>
              <w:rPr>
                <w:szCs w:val="21"/>
              </w:rPr>
            </w:pPr>
          </w:p>
        </w:tc>
        <w:tc>
          <w:tcPr>
            <w:tcW w:w="4282" w:type="dxa"/>
          </w:tcPr>
          <w:p w14:paraId="6D0315B1" w14:textId="11463A70" w:rsidR="00130129" w:rsidRDefault="00130129" w:rsidP="00130129">
            <w:pPr>
              <w:rPr>
                <w:szCs w:val="21"/>
              </w:rPr>
            </w:pPr>
            <w:r>
              <w:rPr>
                <w:rFonts w:hint="eastAsia"/>
                <w:szCs w:val="21"/>
              </w:rPr>
              <w:t>午睡中、子どもの顔色や呼吸の状態をきめ細かく観察していますか。</w:t>
            </w:r>
          </w:p>
        </w:tc>
        <w:tc>
          <w:tcPr>
            <w:tcW w:w="992" w:type="dxa"/>
            <w:tcBorders>
              <w:bottom w:val="single" w:sz="4" w:space="0" w:color="auto"/>
              <w:right w:val="nil"/>
            </w:tcBorders>
          </w:tcPr>
          <w:p w14:paraId="2A640796" w14:textId="0BDCAEAF" w:rsidR="00130129" w:rsidRDefault="00130129" w:rsidP="00130129">
            <w:pPr>
              <w:jc w:val="center"/>
              <w:rPr>
                <w:szCs w:val="21"/>
              </w:rPr>
            </w:pPr>
            <w:r>
              <w:rPr>
                <w:rFonts w:hint="eastAsia"/>
                <w:szCs w:val="21"/>
              </w:rPr>
              <w:t>ｂ</w:t>
            </w:r>
          </w:p>
        </w:tc>
        <w:tc>
          <w:tcPr>
            <w:tcW w:w="4820" w:type="dxa"/>
            <w:tcBorders>
              <w:top w:val="nil"/>
              <w:bottom w:val="nil"/>
            </w:tcBorders>
          </w:tcPr>
          <w:p w14:paraId="278F17AF" w14:textId="1E07BC01" w:rsidR="00130129" w:rsidRDefault="00130129" w:rsidP="00130129">
            <w:pPr>
              <w:rPr>
                <w:szCs w:val="21"/>
              </w:rPr>
            </w:pPr>
            <w:r>
              <w:rPr>
                <w:rFonts w:hint="eastAsia"/>
                <w:szCs w:val="21"/>
              </w:rPr>
              <w:t>・感染症や病気についての知識を深める必要がある。</w:t>
            </w:r>
          </w:p>
        </w:tc>
      </w:tr>
      <w:tr w:rsidR="00130129" w14:paraId="367B61C0" w14:textId="378C5071" w:rsidTr="005B3F91">
        <w:tc>
          <w:tcPr>
            <w:tcW w:w="538" w:type="dxa"/>
            <w:vMerge/>
          </w:tcPr>
          <w:p w14:paraId="077EEEC2" w14:textId="4B0F5206" w:rsidR="00130129" w:rsidRDefault="00130129" w:rsidP="00130129">
            <w:pPr>
              <w:rPr>
                <w:szCs w:val="21"/>
              </w:rPr>
            </w:pPr>
          </w:p>
        </w:tc>
        <w:tc>
          <w:tcPr>
            <w:tcW w:w="4282" w:type="dxa"/>
          </w:tcPr>
          <w:p w14:paraId="15640CAF" w14:textId="05ADB859" w:rsidR="00130129" w:rsidRDefault="00130129" w:rsidP="00130129">
            <w:pPr>
              <w:rPr>
                <w:szCs w:val="21"/>
              </w:rPr>
            </w:pPr>
            <w:r>
              <w:rPr>
                <w:rFonts w:hint="eastAsia"/>
                <w:szCs w:val="21"/>
              </w:rPr>
              <w:t>保育に従事する者として、服装や身支度に配慮し、自らの健康と清潔を常に心がけていますか。</w:t>
            </w:r>
          </w:p>
        </w:tc>
        <w:tc>
          <w:tcPr>
            <w:tcW w:w="992" w:type="dxa"/>
            <w:tcBorders>
              <w:bottom w:val="single" w:sz="4" w:space="0" w:color="auto"/>
              <w:right w:val="nil"/>
            </w:tcBorders>
          </w:tcPr>
          <w:p w14:paraId="3A475C15" w14:textId="0CA1FC26" w:rsidR="00130129" w:rsidRDefault="00130129" w:rsidP="00130129">
            <w:pPr>
              <w:jc w:val="center"/>
              <w:rPr>
                <w:szCs w:val="21"/>
              </w:rPr>
            </w:pPr>
            <w:r>
              <w:rPr>
                <w:rFonts w:hint="eastAsia"/>
                <w:szCs w:val="21"/>
              </w:rPr>
              <w:t>ｂ</w:t>
            </w:r>
          </w:p>
        </w:tc>
        <w:tc>
          <w:tcPr>
            <w:tcW w:w="4820" w:type="dxa"/>
            <w:tcBorders>
              <w:top w:val="nil"/>
              <w:bottom w:val="nil"/>
            </w:tcBorders>
          </w:tcPr>
          <w:p w14:paraId="2A4D4067" w14:textId="77777777" w:rsidR="00130129" w:rsidRDefault="00130129" w:rsidP="00130129">
            <w:pPr>
              <w:rPr>
                <w:szCs w:val="21"/>
              </w:rPr>
            </w:pPr>
            <w:r>
              <w:rPr>
                <w:rFonts w:hint="eastAsia"/>
                <w:szCs w:val="21"/>
              </w:rPr>
              <w:t>・クラス単位だけでなく園全体で散歩経路や散歩先の安全点検を行い、情報を共有していく。</w:t>
            </w:r>
          </w:p>
          <w:p w14:paraId="1CF6DDEA" w14:textId="774135D4" w:rsidR="00130129" w:rsidRDefault="00130129" w:rsidP="00130129">
            <w:pPr>
              <w:rPr>
                <w:szCs w:val="21"/>
              </w:rPr>
            </w:pPr>
            <w:r>
              <w:rPr>
                <w:rFonts w:hint="eastAsia"/>
                <w:szCs w:val="21"/>
              </w:rPr>
              <w:t>・子どもの健康面、安全面に留意し日常生活を安</w:t>
            </w:r>
          </w:p>
        </w:tc>
      </w:tr>
      <w:tr w:rsidR="00130129" w14:paraId="1F4964F2" w14:textId="45AC0BD6" w:rsidTr="008B6CC8">
        <w:tc>
          <w:tcPr>
            <w:tcW w:w="538" w:type="dxa"/>
            <w:vMerge/>
          </w:tcPr>
          <w:p w14:paraId="59FD2EA7" w14:textId="42E178BC" w:rsidR="00130129" w:rsidRDefault="00130129" w:rsidP="00130129">
            <w:pPr>
              <w:rPr>
                <w:szCs w:val="21"/>
              </w:rPr>
            </w:pPr>
          </w:p>
        </w:tc>
        <w:tc>
          <w:tcPr>
            <w:tcW w:w="4282" w:type="dxa"/>
          </w:tcPr>
          <w:p w14:paraId="18B9174E" w14:textId="4B296C70" w:rsidR="00130129" w:rsidRDefault="00130129" w:rsidP="00130129">
            <w:pPr>
              <w:rPr>
                <w:szCs w:val="21"/>
              </w:rPr>
            </w:pPr>
            <w:r>
              <w:rPr>
                <w:rFonts w:hint="eastAsia"/>
                <w:szCs w:val="21"/>
              </w:rPr>
              <w:t xml:space="preserve">保育室、トイレなどを清掃し、常に清潔を保つようにしていますか。　　　　　　　　　　</w:t>
            </w:r>
          </w:p>
        </w:tc>
        <w:tc>
          <w:tcPr>
            <w:tcW w:w="992" w:type="dxa"/>
            <w:tcBorders>
              <w:bottom w:val="single" w:sz="4" w:space="0" w:color="auto"/>
              <w:right w:val="nil"/>
            </w:tcBorders>
          </w:tcPr>
          <w:p w14:paraId="0FBFDB23" w14:textId="02866917" w:rsidR="00130129" w:rsidRDefault="00130129" w:rsidP="00130129">
            <w:pPr>
              <w:jc w:val="center"/>
              <w:rPr>
                <w:szCs w:val="21"/>
              </w:rPr>
            </w:pPr>
            <w:r>
              <w:rPr>
                <w:rFonts w:hint="eastAsia"/>
                <w:szCs w:val="21"/>
              </w:rPr>
              <w:t>ｂ</w:t>
            </w:r>
          </w:p>
        </w:tc>
        <w:tc>
          <w:tcPr>
            <w:tcW w:w="4820" w:type="dxa"/>
            <w:tcBorders>
              <w:top w:val="nil"/>
              <w:bottom w:val="nil"/>
            </w:tcBorders>
          </w:tcPr>
          <w:p w14:paraId="744EE290" w14:textId="7D621B03" w:rsidR="00130129" w:rsidRDefault="00130129" w:rsidP="00130129">
            <w:pPr>
              <w:rPr>
                <w:szCs w:val="21"/>
              </w:rPr>
            </w:pPr>
            <w:r>
              <w:rPr>
                <w:rFonts w:hint="eastAsia"/>
                <w:szCs w:val="21"/>
              </w:rPr>
              <w:t>心して気持ちよく過ごせるように、環境を整えていく。</w:t>
            </w:r>
          </w:p>
        </w:tc>
      </w:tr>
      <w:tr w:rsidR="00130129" w14:paraId="1947893B" w14:textId="115695A4" w:rsidTr="004134B7">
        <w:tc>
          <w:tcPr>
            <w:tcW w:w="538" w:type="dxa"/>
            <w:vMerge/>
          </w:tcPr>
          <w:p w14:paraId="7D06FDB4" w14:textId="0284A7C1" w:rsidR="00130129" w:rsidRDefault="00130129" w:rsidP="00130129">
            <w:pPr>
              <w:rPr>
                <w:szCs w:val="21"/>
              </w:rPr>
            </w:pPr>
          </w:p>
        </w:tc>
        <w:tc>
          <w:tcPr>
            <w:tcW w:w="4282" w:type="dxa"/>
          </w:tcPr>
          <w:p w14:paraId="5DB25966" w14:textId="77971B50" w:rsidR="00130129" w:rsidRDefault="00130129" w:rsidP="00130129">
            <w:pPr>
              <w:rPr>
                <w:szCs w:val="21"/>
              </w:rPr>
            </w:pPr>
            <w:r>
              <w:rPr>
                <w:szCs w:val="21"/>
              </w:rPr>
              <w:t>子どもが使用する</w:t>
            </w:r>
            <w:r>
              <w:rPr>
                <w:rFonts w:hint="eastAsia"/>
                <w:szCs w:val="21"/>
              </w:rPr>
              <w:t>玩具などを消毒し、常に清潔を保つようにしていますか。</w:t>
            </w:r>
          </w:p>
        </w:tc>
        <w:tc>
          <w:tcPr>
            <w:tcW w:w="992" w:type="dxa"/>
            <w:tcBorders>
              <w:bottom w:val="single" w:sz="4" w:space="0" w:color="auto"/>
              <w:right w:val="nil"/>
            </w:tcBorders>
          </w:tcPr>
          <w:p w14:paraId="1E1C94D2" w14:textId="09023E5F" w:rsidR="00130129" w:rsidRDefault="00130129" w:rsidP="00130129">
            <w:pPr>
              <w:jc w:val="center"/>
              <w:rPr>
                <w:szCs w:val="21"/>
              </w:rPr>
            </w:pPr>
            <w:r>
              <w:rPr>
                <w:rFonts w:hint="eastAsia"/>
                <w:szCs w:val="21"/>
              </w:rPr>
              <w:t>ｂ</w:t>
            </w:r>
          </w:p>
        </w:tc>
        <w:tc>
          <w:tcPr>
            <w:tcW w:w="4820" w:type="dxa"/>
            <w:tcBorders>
              <w:top w:val="nil"/>
              <w:bottom w:val="single" w:sz="4" w:space="0" w:color="auto"/>
            </w:tcBorders>
          </w:tcPr>
          <w:p w14:paraId="41B77AA3" w14:textId="2D3D1DC0" w:rsidR="00130129" w:rsidRDefault="00130129" w:rsidP="00130129">
            <w:pPr>
              <w:rPr>
                <w:szCs w:val="21"/>
              </w:rPr>
            </w:pPr>
            <w:r>
              <w:rPr>
                <w:rFonts w:hint="eastAsia"/>
                <w:szCs w:val="21"/>
              </w:rPr>
              <w:t>・嘔吐時の対応として周りの保育教諭に対しての声かけが足りなかったので、全体を把握し、的</w:t>
            </w:r>
          </w:p>
        </w:tc>
      </w:tr>
      <w:tr w:rsidR="004134B7" w14:paraId="339F450B" w14:textId="36E892B0" w:rsidTr="0064528E">
        <w:trPr>
          <w:trHeight w:val="1078"/>
        </w:trPr>
        <w:tc>
          <w:tcPr>
            <w:tcW w:w="538" w:type="dxa"/>
            <w:vMerge/>
          </w:tcPr>
          <w:p w14:paraId="7E12B0E5" w14:textId="30545EB9" w:rsidR="004134B7" w:rsidRDefault="004134B7" w:rsidP="00130129">
            <w:pPr>
              <w:rPr>
                <w:szCs w:val="21"/>
              </w:rPr>
            </w:pPr>
          </w:p>
        </w:tc>
        <w:tc>
          <w:tcPr>
            <w:tcW w:w="4282" w:type="dxa"/>
          </w:tcPr>
          <w:p w14:paraId="42741B25" w14:textId="41496A17" w:rsidR="004134B7" w:rsidRDefault="004134B7" w:rsidP="00130129">
            <w:pPr>
              <w:rPr>
                <w:szCs w:val="21"/>
              </w:rPr>
            </w:pPr>
            <w:r>
              <w:rPr>
                <w:rFonts w:hint="eastAsia"/>
                <w:szCs w:val="21"/>
              </w:rPr>
              <w:t>おむつの交換や嘔吐物などの処理の際、手洗いや使い捨て手袋などの使用など衛生に配慮していますか。</w:t>
            </w:r>
          </w:p>
        </w:tc>
        <w:tc>
          <w:tcPr>
            <w:tcW w:w="992" w:type="dxa"/>
            <w:tcBorders>
              <w:right w:val="nil"/>
            </w:tcBorders>
          </w:tcPr>
          <w:p w14:paraId="7B422DFC" w14:textId="04733228" w:rsidR="004134B7" w:rsidRDefault="004134B7" w:rsidP="00130129">
            <w:pPr>
              <w:jc w:val="center"/>
              <w:rPr>
                <w:szCs w:val="21"/>
              </w:rPr>
            </w:pPr>
            <w:r>
              <w:rPr>
                <w:rFonts w:hint="eastAsia"/>
                <w:szCs w:val="21"/>
              </w:rPr>
              <w:t>ｂ</w:t>
            </w:r>
          </w:p>
        </w:tc>
        <w:tc>
          <w:tcPr>
            <w:tcW w:w="4820" w:type="dxa"/>
            <w:tcBorders>
              <w:top w:val="single" w:sz="4" w:space="0" w:color="auto"/>
              <w:bottom w:val="single" w:sz="4" w:space="0" w:color="auto"/>
            </w:tcBorders>
          </w:tcPr>
          <w:p w14:paraId="2D5308CF" w14:textId="77777777" w:rsidR="004134B7" w:rsidRDefault="004134B7" w:rsidP="00130129">
            <w:pPr>
              <w:rPr>
                <w:szCs w:val="21"/>
              </w:rPr>
            </w:pPr>
            <w:r>
              <w:rPr>
                <w:rFonts w:hint="eastAsia"/>
                <w:szCs w:val="21"/>
              </w:rPr>
              <w:t>確な判断ができるようにしていく。</w:t>
            </w:r>
          </w:p>
          <w:p w14:paraId="1499CF36" w14:textId="77777777" w:rsidR="004134B7" w:rsidRDefault="004134B7" w:rsidP="00130129">
            <w:pPr>
              <w:rPr>
                <w:szCs w:val="21"/>
              </w:rPr>
            </w:pPr>
            <w:r>
              <w:rPr>
                <w:rFonts w:hint="eastAsia"/>
                <w:szCs w:val="21"/>
              </w:rPr>
              <w:t>・定期的に玩具の点検や入れ替えを行っていく。</w:t>
            </w:r>
          </w:p>
          <w:p w14:paraId="13502AC1" w14:textId="1341C89F" w:rsidR="004134B7" w:rsidRDefault="004134B7" w:rsidP="00130129">
            <w:pPr>
              <w:rPr>
                <w:szCs w:val="21"/>
              </w:rPr>
            </w:pPr>
          </w:p>
        </w:tc>
      </w:tr>
      <w:tr w:rsidR="00130129" w14:paraId="46B7F779" w14:textId="0584E62A" w:rsidTr="002A5526">
        <w:tc>
          <w:tcPr>
            <w:tcW w:w="538" w:type="dxa"/>
            <w:vMerge/>
          </w:tcPr>
          <w:p w14:paraId="16C6D5DB" w14:textId="2FCE7ADE" w:rsidR="00130129" w:rsidRDefault="00130129" w:rsidP="00130129">
            <w:pPr>
              <w:rPr>
                <w:szCs w:val="21"/>
              </w:rPr>
            </w:pPr>
          </w:p>
        </w:tc>
        <w:tc>
          <w:tcPr>
            <w:tcW w:w="4282" w:type="dxa"/>
            <w:tcBorders>
              <w:bottom w:val="single" w:sz="4" w:space="0" w:color="auto"/>
            </w:tcBorders>
          </w:tcPr>
          <w:p w14:paraId="00288317" w14:textId="66427070" w:rsidR="00130129" w:rsidRDefault="00130129" w:rsidP="00130129">
            <w:pPr>
              <w:rPr>
                <w:szCs w:val="21"/>
              </w:rPr>
            </w:pPr>
            <w:r>
              <w:rPr>
                <w:szCs w:val="21"/>
              </w:rPr>
              <w:t>園内の整備、玩具、用具など定期的に確認し、破損の有無を確認していますか。</w:t>
            </w:r>
          </w:p>
        </w:tc>
        <w:tc>
          <w:tcPr>
            <w:tcW w:w="992" w:type="dxa"/>
            <w:tcBorders>
              <w:bottom w:val="single" w:sz="4" w:space="0" w:color="auto"/>
              <w:right w:val="nil"/>
            </w:tcBorders>
          </w:tcPr>
          <w:p w14:paraId="2D39BB26" w14:textId="26731A0E" w:rsidR="00130129" w:rsidRDefault="00130129" w:rsidP="00130129">
            <w:pPr>
              <w:jc w:val="center"/>
              <w:rPr>
                <w:szCs w:val="21"/>
              </w:rPr>
            </w:pPr>
            <w:r>
              <w:rPr>
                <w:rFonts w:hint="eastAsia"/>
                <w:szCs w:val="21"/>
              </w:rPr>
              <w:t>ｂ</w:t>
            </w:r>
          </w:p>
        </w:tc>
        <w:tc>
          <w:tcPr>
            <w:tcW w:w="4820" w:type="dxa"/>
            <w:tcBorders>
              <w:top w:val="single" w:sz="4" w:space="0" w:color="auto"/>
              <w:bottom w:val="single" w:sz="4" w:space="0" w:color="auto"/>
            </w:tcBorders>
          </w:tcPr>
          <w:p w14:paraId="567E87A3" w14:textId="382CD4E2" w:rsidR="00130129" w:rsidRDefault="004134B7" w:rsidP="00130129">
            <w:pPr>
              <w:rPr>
                <w:szCs w:val="21"/>
              </w:rPr>
            </w:pPr>
            <w:r>
              <w:rPr>
                <w:rFonts w:hint="eastAsia"/>
                <w:szCs w:val="21"/>
              </w:rPr>
              <w:t>・コロナウイルス感染症が５類になり、感染症予防や消毒への意識が以前より低くなってしまっ</w:t>
            </w:r>
          </w:p>
        </w:tc>
      </w:tr>
      <w:tr w:rsidR="00130129" w14:paraId="73577B51" w14:textId="4F2662C3" w:rsidTr="005B3F91">
        <w:tc>
          <w:tcPr>
            <w:tcW w:w="538" w:type="dxa"/>
            <w:vMerge/>
          </w:tcPr>
          <w:p w14:paraId="57CA3560" w14:textId="0EB459B1" w:rsidR="00130129" w:rsidRDefault="00130129" w:rsidP="00130129">
            <w:pPr>
              <w:rPr>
                <w:szCs w:val="21"/>
              </w:rPr>
            </w:pPr>
          </w:p>
        </w:tc>
        <w:tc>
          <w:tcPr>
            <w:tcW w:w="4282" w:type="dxa"/>
            <w:tcBorders>
              <w:top w:val="single" w:sz="4" w:space="0" w:color="auto"/>
              <w:bottom w:val="single" w:sz="4" w:space="0" w:color="auto"/>
            </w:tcBorders>
          </w:tcPr>
          <w:p w14:paraId="5361E2D3" w14:textId="465FA1F3" w:rsidR="00130129" w:rsidRDefault="00130129" w:rsidP="00130129">
            <w:pPr>
              <w:rPr>
                <w:szCs w:val="21"/>
              </w:rPr>
            </w:pPr>
            <w:r>
              <w:rPr>
                <w:szCs w:val="21"/>
              </w:rPr>
              <w:t>日常的に利用する散歩経路や公園などの異常や危険などを定期的に点検していますか。</w:t>
            </w:r>
          </w:p>
        </w:tc>
        <w:tc>
          <w:tcPr>
            <w:tcW w:w="992" w:type="dxa"/>
            <w:tcBorders>
              <w:top w:val="single" w:sz="4" w:space="0" w:color="auto"/>
              <w:bottom w:val="single" w:sz="4" w:space="0" w:color="auto"/>
              <w:right w:val="nil"/>
            </w:tcBorders>
          </w:tcPr>
          <w:p w14:paraId="6D47AC1D" w14:textId="65EF95B8" w:rsidR="00130129" w:rsidRDefault="00130129" w:rsidP="00130129">
            <w:pPr>
              <w:jc w:val="center"/>
              <w:rPr>
                <w:szCs w:val="21"/>
              </w:rPr>
            </w:pPr>
            <w:r>
              <w:rPr>
                <w:rFonts w:hint="eastAsia"/>
                <w:szCs w:val="21"/>
              </w:rPr>
              <w:t>ｂ</w:t>
            </w:r>
          </w:p>
        </w:tc>
        <w:tc>
          <w:tcPr>
            <w:tcW w:w="4820" w:type="dxa"/>
            <w:tcBorders>
              <w:top w:val="nil"/>
              <w:bottom w:val="single" w:sz="4" w:space="0" w:color="auto"/>
            </w:tcBorders>
          </w:tcPr>
          <w:p w14:paraId="7F6AD108" w14:textId="77777777" w:rsidR="00130129" w:rsidRDefault="00130129" w:rsidP="00130129">
            <w:pPr>
              <w:rPr>
                <w:szCs w:val="21"/>
              </w:rPr>
            </w:pPr>
            <w:r>
              <w:rPr>
                <w:rFonts w:hint="eastAsia"/>
                <w:szCs w:val="21"/>
              </w:rPr>
              <w:t>た。感染症の流行時には、気を引き締めて清潔に気を付けていく。</w:t>
            </w:r>
          </w:p>
          <w:p w14:paraId="0EA7B7EC" w14:textId="2CF83BD3" w:rsidR="004134B7" w:rsidRDefault="004134B7" w:rsidP="00130129">
            <w:pPr>
              <w:rPr>
                <w:szCs w:val="21"/>
              </w:rPr>
            </w:pPr>
            <w:r>
              <w:rPr>
                <w:rFonts w:hint="eastAsia"/>
                <w:szCs w:val="21"/>
              </w:rPr>
              <w:t>・食事の時間は子どもにとって楽しい時間ではあ</w:t>
            </w:r>
          </w:p>
        </w:tc>
      </w:tr>
      <w:tr w:rsidR="00130129" w:rsidRPr="00020B55" w14:paraId="0062CBC8" w14:textId="53478D7C" w:rsidTr="005B3F91">
        <w:tc>
          <w:tcPr>
            <w:tcW w:w="538" w:type="dxa"/>
            <w:vMerge/>
          </w:tcPr>
          <w:p w14:paraId="436BE989" w14:textId="6347CF21" w:rsidR="00130129" w:rsidRDefault="00130129" w:rsidP="00130129">
            <w:pPr>
              <w:rPr>
                <w:szCs w:val="21"/>
              </w:rPr>
            </w:pPr>
          </w:p>
        </w:tc>
        <w:tc>
          <w:tcPr>
            <w:tcW w:w="4282" w:type="dxa"/>
            <w:tcBorders>
              <w:top w:val="single" w:sz="4" w:space="0" w:color="auto"/>
            </w:tcBorders>
          </w:tcPr>
          <w:p w14:paraId="0FAB9922" w14:textId="46ED22F7" w:rsidR="00130129" w:rsidRDefault="00130129" w:rsidP="00130129">
            <w:pPr>
              <w:rPr>
                <w:szCs w:val="21"/>
              </w:rPr>
            </w:pPr>
            <w:r>
              <w:rPr>
                <w:rFonts w:hint="eastAsia"/>
                <w:szCs w:val="21"/>
              </w:rPr>
              <w:t>災害が発生した場合の対応方法を理解していますか。</w:t>
            </w:r>
          </w:p>
        </w:tc>
        <w:tc>
          <w:tcPr>
            <w:tcW w:w="992" w:type="dxa"/>
            <w:tcBorders>
              <w:top w:val="single" w:sz="4" w:space="0" w:color="auto"/>
              <w:bottom w:val="single" w:sz="4" w:space="0" w:color="auto"/>
              <w:right w:val="nil"/>
            </w:tcBorders>
          </w:tcPr>
          <w:p w14:paraId="451E6805" w14:textId="65289D61" w:rsidR="00130129" w:rsidRDefault="00130129" w:rsidP="00130129">
            <w:pPr>
              <w:jc w:val="center"/>
              <w:rPr>
                <w:szCs w:val="21"/>
              </w:rPr>
            </w:pPr>
            <w:r>
              <w:rPr>
                <w:rFonts w:hint="eastAsia"/>
                <w:szCs w:val="21"/>
              </w:rPr>
              <w:t>ｂ</w:t>
            </w:r>
          </w:p>
        </w:tc>
        <w:tc>
          <w:tcPr>
            <w:tcW w:w="4820" w:type="dxa"/>
            <w:tcBorders>
              <w:top w:val="single" w:sz="4" w:space="0" w:color="auto"/>
              <w:bottom w:val="nil"/>
            </w:tcBorders>
          </w:tcPr>
          <w:p w14:paraId="7B0BA316" w14:textId="5BDDE28C" w:rsidR="00130129" w:rsidRDefault="00130129" w:rsidP="00130129">
            <w:pPr>
              <w:rPr>
                <w:szCs w:val="21"/>
              </w:rPr>
            </w:pPr>
            <w:r>
              <w:rPr>
                <w:rFonts w:hint="eastAsia"/>
                <w:szCs w:val="21"/>
              </w:rPr>
              <w:t>るが、支度や片付けで忙しくしてしまうので、職員間で連携し合い、スムーズな流れを作っていき</w:t>
            </w:r>
          </w:p>
        </w:tc>
      </w:tr>
      <w:tr w:rsidR="00130129" w14:paraId="71EC8DFC" w14:textId="087C896B" w:rsidTr="005B3F91">
        <w:tc>
          <w:tcPr>
            <w:tcW w:w="538" w:type="dxa"/>
            <w:vMerge/>
          </w:tcPr>
          <w:p w14:paraId="5EA5669B" w14:textId="2C5692A2" w:rsidR="00130129" w:rsidRDefault="00130129" w:rsidP="00130129">
            <w:pPr>
              <w:rPr>
                <w:szCs w:val="21"/>
              </w:rPr>
            </w:pPr>
          </w:p>
        </w:tc>
        <w:tc>
          <w:tcPr>
            <w:tcW w:w="4282" w:type="dxa"/>
          </w:tcPr>
          <w:p w14:paraId="4CA7E401" w14:textId="046021D1" w:rsidR="00130129" w:rsidRDefault="00130129" w:rsidP="00130129">
            <w:pPr>
              <w:rPr>
                <w:szCs w:val="21"/>
              </w:rPr>
            </w:pPr>
            <w:r>
              <w:rPr>
                <w:szCs w:val="21"/>
              </w:rPr>
              <w:t>食事が保育の内容の一環であり、食育として位置づけられていることを理解していますか。</w:t>
            </w:r>
          </w:p>
        </w:tc>
        <w:tc>
          <w:tcPr>
            <w:tcW w:w="992" w:type="dxa"/>
            <w:tcBorders>
              <w:bottom w:val="single" w:sz="4" w:space="0" w:color="auto"/>
              <w:right w:val="nil"/>
            </w:tcBorders>
          </w:tcPr>
          <w:p w14:paraId="1A1AEC34" w14:textId="77777777" w:rsidR="00130129" w:rsidRDefault="00130129" w:rsidP="00130129">
            <w:pPr>
              <w:jc w:val="center"/>
              <w:rPr>
                <w:szCs w:val="21"/>
              </w:rPr>
            </w:pPr>
            <w:r>
              <w:rPr>
                <w:rFonts w:hint="eastAsia"/>
                <w:szCs w:val="21"/>
              </w:rPr>
              <w:t>a</w:t>
            </w:r>
          </w:p>
          <w:p w14:paraId="5FE2E9EE" w14:textId="685756FD" w:rsidR="00130129" w:rsidRDefault="00130129" w:rsidP="00130129">
            <w:pPr>
              <w:jc w:val="center"/>
              <w:rPr>
                <w:szCs w:val="21"/>
              </w:rPr>
            </w:pPr>
          </w:p>
        </w:tc>
        <w:tc>
          <w:tcPr>
            <w:tcW w:w="4820" w:type="dxa"/>
            <w:tcBorders>
              <w:top w:val="nil"/>
              <w:bottom w:val="nil"/>
            </w:tcBorders>
          </w:tcPr>
          <w:p w14:paraId="28C0C8A6" w14:textId="77777777" w:rsidR="00130129" w:rsidRDefault="00130129" w:rsidP="00130129">
            <w:pPr>
              <w:rPr>
                <w:szCs w:val="21"/>
              </w:rPr>
            </w:pPr>
            <w:r>
              <w:rPr>
                <w:rFonts w:hint="eastAsia"/>
                <w:szCs w:val="21"/>
              </w:rPr>
              <w:t>たい。</w:t>
            </w:r>
          </w:p>
          <w:p w14:paraId="478602CC" w14:textId="77777777" w:rsidR="004134B7" w:rsidRDefault="004134B7" w:rsidP="00130129">
            <w:pPr>
              <w:rPr>
                <w:szCs w:val="21"/>
              </w:rPr>
            </w:pPr>
            <w:r>
              <w:rPr>
                <w:rFonts w:hint="eastAsia"/>
                <w:szCs w:val="21"/>
              </w:rPr>
              <w:t>・散歩先での災害発生時、怪我やアレルギーの対</w:t>
            </w:r>
          </w:p>
          <w:p w14:paraId="2CB07C41" w14:textId="064BB737" w:rsidR="004134B7" w:rsidRDefault="004134B7" w:rsidP="00130129">
            <w:pPr>
              <w:rPr>
                <w:szCs w:val="21"/>
              </w:rPr>
            </w:pPr>
            <w:r>
              <w:rPr>
                <w:rFonts w:hint="eastAsia"/>
                <w:szCs w:val="21"/>
              </w:rPr>
              <w:t>応に不安を感じるので、すぐに対応ができるようにもう一度振り返っていく。</w:t>
            </w:r>
          </w:p>
        </w:tc>
      </w:tr>
      <w:tr w:rsidR="00130129" w14:paraId="55513305" w14:textId="099B8DCD" w:rsidTr="005B3F91">
        <w:tc>
          <w:tcPr>
            <w:tcW w:w="538" w:type="dxa"/>
            <w:vMerge/>
          </w:tcPr>
          <w:p w14:paraId="5BD494FF" w14:textId="555734DA" w:rsidR="00130129" w:rsidRDefault="00130129" w:rsidP="00130129">
            <w:pPr>
              <w:rPr>
                <w:szCs w:val="21"/>
              </w:rPr>
            </w:pPr>
          </w:p>
        </w:tc>
        <w:tc>
          <w:tcPr>
            <w:tcW w:w="4282" w:type="dxa"/>
          </w:tcPr>
          <w:p w14:paraId="1B0FEF44" w14:textId="0A4A341C" w:rsidR="00130129" w:rsidRDefault="00130129" w:rsidP="00130129">
            <w:pPr>
              <w:rPr>
                <w:szCs w:val="21"/>
              </w:rPr>
            </w:pPr>
            <w:r>
              <w:rPr>
                <w:szCs w:val="21"/>
              </w:rPr>
              <w:t>子どもが落ち着いて食事やおやつを楽しめるよう配慮していますか。</w:t>
            </w:r>
          </w:p>
        </w:tc>
        <w:tc>
          <w:tcPr>
            <w:tcW w:w="992" w:type="dxa"/>
            <w:tcBorders>
              <w:bottom w:val="single" w:sz="4" w:space="0" w:color="auto"/>
              <w:right w:val="nil"/>
            </w:tcBorders>
          </w:tcPr>
          <w:p w14:paraId="2669CE2E" w14:textId="70FA9811" w:rsidR="00130129" w:rsidRDefault="00130129" w:rsidP="00130129">
            <w:pPr>
              <w:jc w:val="center"/>
              <w:rPr>
                <w:szCs w:val="21"/>
              </w:rPr>
            </w:pPr>
            <w:r>
              <w:rPr>
                <w:rFonts w:hint="eastAsia"/>
                <w:szCs w:val="21"/>
              </w:rPr>
              <w:t>a</w:t>
            </w:r>
          </w:p>
          <w:p w14:paraId="4D5ABAC6" w14:textId="168161EB" w:rsidR="00130129" w:rsidRDefault="00130129" w:rsidP="00130129">
            <w:pPr>
              <w:jc w:val="center"/>
              <w:rPr>
                <w:szCs w:val="21"/>
              </w:rPr>
            </w:pPr>
          </w:p>
        </w:tc>
        <w:tc>
          <w:tcPr>
            <w:tcW w:w="4820" w:type="dxa"/>
            <w:tcBorders>
              <w:top w:val="nil"/>
              <w:bottom w:val="nil"/>
            </w:tcBorders>
          </w:tcPr>
          <w:p w14:paraId="2F9BB030" w14:textId="77777777" w:rsidR="00130129" w:rsidRDefault="00130129" w:rsidP="00130129">
            <w:pPr>
              <w:rPr>
                <w:szCs w:val="21"/>
              </w:rPr>
            </w:pPr>
          </w:p>
        </w:tc>
      </w:tr>
      <w:tr w:rsidR="00130129" w14:paraId="46674BE3" w14:textId="02C2FC8E" w:rsidTr="005B3F91">
        <w:tc>
          <w:tcPr>
            <w:tcW w:w="538" w:type="dxa"/>
            <w:vMerge/>
          </w:tcPr>
          <w:p w14:paraId="0A51A5D0" w14:textId="76A1C963" w:rsidR="00130129" w:rsidRDefault="00130129" w:rsidP="00130129">
            <w:pPr>
              <w:rPr>
                <w:szCs w:val="21"/>
              </w:rPr>
            </w:pPr>
          </w:p>
        </w:tc>
        <w:tc>
          <w:tcPr>
            <w:tcW w:w="4282" w:type="dxa"/>
          </w:tcPr>
          <w:p w14:paraId="271F3C61" w14:textId="1C01AA90" w:rsidR="00130129" w:rsidRDefault="00130129" w:rsidP="00130129">
            <w:pPr>
              <w:rPr>
                <w:szCs w:val="21"/>
              </w:rPr>
            </w:pPr>
            <w:r>
              <w:rPr>
                <w:szCs w:val="21"/>
              </w:rPr>
              <w:t>子どもが残さず食べることを強制したり、偏食を直そうと叱ったり</w:t>
            </w:r>
            <w:r>
              <w:rPr>
                <w:rFonts w:hint="eastAsia"/>
                <w:szCs w:val="21"/>
              </w:rPr>
              <w:t>しないよう配慮していますか。</w:t>
            </w:r>
          </w:p>
        </w:tc>
        <w:tc>
          <w:tcPr>
            <w:tcW w:w="992" w:type="dxa"/>
            <w:tcBorders>
              <w:bottom w:val="single" w:sz="4" w:space="0" w:color="auto"/>
              <w:right w:val="nil"/>
            </w:tcBorders>
          </w:tcPr>
          <w:p w14:paraId="067A1300" w14:textId="3D44690D" w:rsidR="00130129" w:rsidRDefault="00130129" w:rsidP="00130129">
            <w:pPr>
              <w:jc w:val="center"/>
              <w:rPr>
                <w:szCs w:val="21"/>
              </w:rPr>
            </w:pPr>
            <w:r>
              <w:rPr>
                <w:rFonts w:hint="eastAsia"/>
                <w:szCs w:val="21"/>
              </w:rPr>
              <w:t>a</w:t>
            </w:r>
          </w:p>
          <w:p w14:paraId="745C2EDA" w14:textId="47A38690" w:rsidR="00130129" w:rsidRDefault="00130129" w:rsidP="00130129">
            <w:pPr>
              <w:jc w:val="center"/>
              <w:rPr>
                <w:szCs w:val="21"/>
              </w:rPr>
            </w:pPr>
          </w:p>
        </w:tc>
        <w:tc>
          <w:tcPr>
            <w:tcW w:w="4820" w:type="dxa"/>
            <w:tcBorders>
              <w:top w:val="nil"/>
              <w:bottom w:val="nil"/>
            </w:tcBorders>
          </w:tcPr>
          <w:p w14:paraId="0D5F8245" w14:textId="77777777" w:rsidR="00130129" w:rsidRDefault="00130129" w:rsidP="00130129">
            <w:pPr>
              <w:rPr>
                <w:szCs w:val="21"/>
              </w:rPr>
            </w:pPr>
          </w:p>
        </w:tc>
      </w:tr>
      <w:tr w:rsidR="00130129" w14:paraId="2F655185" w14:textId="24154AC4" w:rsidTr="005B3F91">
        <w:tc>
          <w:tcPr>
            <w:tcW w:w="538" w:type="dxa"/>
            <w:vMerge/>
          </w:tcPr>
          <w:p w14:paraId="787147E6" w14:textId="3C2B56ED" w:rsidR="00130129" w:rsidRDefault="00130129" w:rsidP="00130129">
            <w:pPr>
              <w:rPr>
                <w:szCs w:val="21"/>
              </w:rPr>
            </w:pPr>
          </w:p>
        </w:tc>
        <w:tc>
          <w:tcPr>
            <w:tcW w:w="4282" w:type="dxa"/>
          </w:tcPr>
          <w:p w14:paraId="42B377A2" w14:textId="1EDBEF4F" w:rsidR="00130129" w:rsidRDefault="00130129" w:rsidP="00130129">
            <w:pPr>
              <w:rPr>
                <w:szCs w:val="21"/>
              </w:rPr>
            </w:pPr>
            <w:r>
              <w:rPr>
                <w:rFonts w:hint="eastAsia"/>
                <w:szCs w:val="21"/>
              </w:rPr>
              <w:t>食事の食べ具合などを、必要に応じて保護者に伝えていますか。</w:t>
            </w:r>
          </w:p>
        </w:tc>
        <w:tc>
          <w:tcPr>
            <w:tcW w:w="992" w:type="dxa"/>
            <w:tcBorders>
              <w:bottom w:val="single" w:sz="4" w:space="0" w:color="auto"/>
              <w:right w:val="nil"/>
            </w:tcBorders>
          </w:tcPr>
          <w:p w14:paraId="21B712F0" w14:textId="77777777" w:rsidR="00130129" w:rsidRDefault="00130129" w:rsidP="00130129">
            <w:pPr>
              <w:jc w:val="center"/>
              <w:rPr>
                <w:szCs w:val="21"/>
              </w:rPr>
            </w:pPr>
            <w:r>
              <w:rPr>
                <w:rFonts w:hint="eastAsia"/>
                <w:szCs w:val="21"/>
              </w:rPr>
              <w:t>a</w:t>
            </w:r>
          </w:p>
          <w:p w14:paraId="7A0152C5" w14:textId="575675A0" w:rsidR="00130129" w:rsidRDefault="00130129" w:rsidP="00130129">
            <w:pPr>
              <w:jc w:val="center"/>
              <w:rPr>
                <w:szCs w:val="21"/>
              </w:rPr>
            </w:pPr>
          </w:p>
        </w:tc>
        <w:tc>
          <w:tcPr>
            <w:tcW w:w="4820" w:type="dxa"/>
            <w:tcBorders>
              <w:top w:val="nil"/>
              <w:bottom w:val="single" w:sz="4" w:space="0" w:color="auto"/>
            </w:tcBorders>
          </w:tcPr>
          <w:p w14:paraId="5FE2066F" w14:textId="77777777" w:rsidR="00130129" w:rsidRDefault="00130129" w:rsidP="00130129">
            <w:pPr>
              <w:rPr>
                <w:szCs w:val="21"/>
              </w:rPr>
            </w:pPr>
          </w:p>
        </w:tc>
      </w:tr>
      <w:tr w:rsidR="00130129" w14:paraId="6BC3B794" w14:textId="7D1DCA3B" w:rsidTr="005B3F91">
        <w:tc>
          <w:tcPr>
            <w:tcW w:w="538" w:type="dxa"/>
            <w:vMerge w:val="restart"/>
            <w:textDirection w:val="tbRlV"/>
          </w:tcPr>
          <w:p w14:paraId="2F600167" w14:textId="106809EE" w:rsidR="00130129" w:rsidRDefault="00130129" w:rsidP="00130129">
            <w:pPr>
              <w:ind w:left="113" w:right="113"/>
              <w:jc w:val="center"/>
              <w:rPr>
                <w:szCs w:val="21"/>
              </w:rPr>
            </w:pPr>
            <w:r>
              <w:rPr>
                <w:rFonts w:hint="eastAsia"/>
                <w:szCs w:val="21"/>
              </w:rPr>
              <w:t>保護者支援</w:t>
            </w:r>
          </w:p>
        </w:tc>
        <w:tc>
          <w:tcPr>
            <w:tcW w:w="4282" w:type="dxa"/>
          </w:tcPr>
          <w:p w14:paraId="5CF5330E" w14:textId="0752A2B5" w:rsidR="00130129" w:rsidRDefault="00130129" w:rsidP="00130129">
            <w:pPr>
              <w:rPr>
                <w:szCs w:val="21"/>
              </w:rPr>
            </w:pPr>
            <w:r>
              <w:rPr>
                <w:rFonts w:hint="eastAsia"/>
                <w:szCs w:val="21"/>
              </w:rPr>
              <w:t>送迎の際の会話や連絡帳を通して、保育の内容や子どもの様子などを保護者に伝えていますか。</w:t>
            </w:r>
          </w:p>
        </w:tc>
        <w:tc>
          <w:tcPr>
            <w:tcW w:w="992" w:type="dxa"/>
            <w:tcBorders>
              <w:bottom w:val="single" w:sz="4" w:space="0" w:color="auto"/>
              <w:right w:val="nil"/>
            </w:tcBorders>
          </w:tcPr>
          <w:p w14:paraId="45B494D3" w14:textId="1674BFB3" w:rsidR="00130129" w:rsidRDefault="00130129" w:rsidP="00130129">
            <w:pPr>
              <w:jc w:val="center"/>
              <w:rPr>
                <w:szCs w:val="21"/>
              </w:rPr>
            </w:pPr>
            <w:r>
              <w:rPr>
                <w:rFonts w:hint="eastAsia"/>
                <w:szCs w:val="21"/>
              </w:rPr>
              <w:t>ｂ</w:t>
            </w:r>
          </w:p>
        </w:tc>
        <w:tc>
          <w:tcPr>
            <w:tcW w:w="4820" w:type="dxa"/>
            <w:tcBorders>
              <w:bottom w:val="nil"/>
            </w:tcBorders>
          </w:tcPr>
          <w:p w14:paraId="7AE42793" w14:textId="777DB3BD" w:rsidR="00130129" w:rsidRPr="00AA6441" w:rsidRDefault="00130129" w:rsidP="00130129">
            <w:pPr>
              <w:rPr>
                <w:sz w:val="18"/>
                <w:szCs w:val="18"/>
              </w:rPr>
            </w:pPr>
            <w:r w:rsidRPr="00AA6441">
              <w:rPr>
                <w:rFonts w:hint="eastAsia"/>
                <w:sz w:val="18"/>
                <w:szCs w:val="18"/>
              </w:rPr>
              <w:t>・保育教諭から発信するだけではなく、話しやすい雰囲気</w:t>
            </w:r>
            <w:r>
              <w:rPr>
                <w:rFonts w:hint="eastAsia"/>
                <w:sz w:val="18"/>
                <w:szCs w:val="18"/>
              </w:rPr>
              <w:t>、時間のゆとり</w:t>
            </w:r>
            <w:r w:rsidRPr="00AA6441">
              <w:rPr>
                <w:rFonts w:hint="eastAsia"/>
                <w:sz w:val="18"/>
                <w:szCs w:val="18"/>
              </w:rPr>
              <w:t>を作りながら、保護者の話を聞く時間を、</w:t>
            </w:r>
            <w:r>
              <w:rPr>
                <w:rFonts w:hint="eastAsia"/>
                <w:sz w:val="18"/>
                <w:szCs w:val="18"/>
              </w:rPr>
              <w:t>大切にしていく。</w:t>
            </w:r>
          </w:p>
        </w:tc>
      </w:tr>
      <w:tr w:rsidR="00130129" w14:paraId="6A586C64" w14:textId="1DCF3335" w:rsidTr="005B3F91">
        <w:tc>
          <w:tcPr>
            <w:tcW w:w="538" w:type="dxa"/>
            <w:vMerge/>
            <w:textDirection w:val="tbRlV"/>
          </w:tcPr>
          <w:p w14:paraId="75CD4C20" w14:textId="2F9C8F3B" w:rsidR="00130129" w:rsidRDefault="00130129" w:rsidP="00130129">
            <w:pPr>
              <w:ind w:left="113" w:right="113"/>
              <w:jc w:val="center"/>
              <w:rPr>
                <w:szCs w:val="21"/>
              </w:rPr>
            </w:pPr>
          </w:p>
        </w:tc>
        <w:tc>
          <w:tcPr>
            <w:tcW w:w="4282" w:type="dxa"/>
          </w:tcPr>
          <w:p w14:paraId="4E66A406" w14:textId="00A28A63" w:rsidR="00130129" w:rsidRDefault="00130129" w:rsidP="00130129">
            <w:pPr>
              <w:rPr>
                <w:szCs w:val="21"/>
              </w:rPr>
            </w:pPr>
            <w:r>
              <w:rPr>
                <w:rFonts w:hint="eastAsia"/>
                <w:szCs w:val="21"/>
              </w:rPr>
              <w:t>保護者が子育ての悩みなどを安心して話せる存在となれるよう努めていますか。</w:t>
            </w:r>
          </w:p>
        </w:tc>
        <w:tc>
          <w:tcPr>
            <w:tcW w:w="992" w:type="dxa"/>
            <w:tcBorders>
              <w:right w:val="nil"/>
            </w:tcBorders>
          </w:tcPr>
          <w:p w14:paraId="52AF634E" w14:textId="4B7369D9" w:rsidR="00130129" w:rsidRDefault="00130129" w:rsidP="00130129">
            <w:pPr>
              <w:jc w:val="center"/>
              <w:rPr>
                <w:szCs w:val="21"/>
              </w:rPr>
            </w:pPr>
            <w:r>
              <w:rPr>
                <w:rFonts w:hint="eastAsia"/>
                <w:szCs w:val="21"/>
              </w:rPr>
              <w:t>ｂ</w:t>
            </w:r>
          </w:p>
        </w:tc>
        <w:tc>
          <w:tcPr>
            <w:tcW w:w="4820" w:type="dxa"/>
            <w:tcBorders>
              <w:top w:val="nil"/>
              <w:bottom w:val="nil"/>
            </w:tcBorders>
          </w:tcPr>
          <w:p w14:paraId="30EC3506" w14:textId="7EE78FAC" w:rsidR="00130129" w:rsidRPr="00AA6441" w:rsidRDefault="00130129" w:rsidP="00130129">
            <w:pPr>
              <w:rPr>
                <w:sz w:val="18"/>
                <w:szCs w:val="18"/>
              </w:rPr>
            </w:pPr>
            <w:r w:rsidRPr="00AA6441">
              <w:rPr>
                <w:rFonts w:hint="eastAsia"/>
                <w:sz w:val="18"/>
                <w:szCs w:val="18"/>
              </w:rPr>
              <w:t>・今後も一人ひとりの子どもに寄り添った保育を心掛けるとともに、保護者にとって良き相談相手になり、信頼</w:t>
            </w:r>
          </w:p>
        </w:tc>
      </w:tr>
      <w:tr w:rsidR="00130129" w14:paraId="00DB9432" w14:textId="350C0779" w:rsidTr="005B3F91">
        <w:tc>
          <w:tcPr>
            <w:tcW w:w="538" w:type="dxa"/>
            <w:vMerge/>
          </w:tcPr>
          <w:p w14:paraId="6A5C8A63" w14:textId="52BD3AD3" w:rsidR="00130129" w:rsidRDefault="00130129" w:rsidP="00130129">
            <w:pPr>
              <w:ind w:left="113" w:right="113"/>
              <w:jc w:val="center"/>
              <w:rPr>
                <w:szCs w:val="21"/>
              </w:rPr>
            </w:pPr>
          </w:p>
        </w:tc>
        <w:tc>
          <w:tcPr>
            <w:tcW w:w="4282" w:type="dxa"/>
          </w:tcPr>
          <w:p w14:paraId="4271D7DE" w14:textId="7F2BA8C6" w:rsidR="00130129" w:rsidRDefault="00130129" w:rsidP="00130129">
            <w:pPr>
              <w:rPr>
                <w:szCs w:val="21"/>
              </w:rPr>
            </w:pPr>
            <w:r>
              <w:rPr>
                <w:rFonts w:hint="eastAsia"/>
                <w:szCs w:val="21"/>
              </w:rPr>
              <w:t>保護者の子どもに対する虐待の早期発見に努めていますか。</w:t>
            </w:r>
          </w:p>
        </w:tc>
        <w:tc>
          <w:tcPr>
            <w:tcW w:w="992" w:type="dxa"/>
            <w:tcBorders>
              <w:bottom w:val="single" w:sz="4" w:space="0" w:color="auto"/>
              <w:right w:val="nil"/>
            </w:tcBorders>
          </w:tcPr>
          <w:p w14:paraId="24734866" w14:textId="3876284E" w:rsidR="00130129" w:rsidRDefault="00130129" w:rsidP="00130129">
            <w:pPr>
              <w:jc w:val="center"/>
              <w:rPr>
                <w:szCs w:val="21"/>
              </w:rPr>
            </w:pPr>
            <w:r>
              <w:rPr>
                <w:rFonts w:hint="eastAsia"/>
                <w:szCs w:val="21"/>
              </w:rPr>
              <w:t>ｂ</w:t>
            </w:r>
          </w:p>
        </w:tc>
        <w:tc>
          <w:tcPr>
            <w:tcW w:w="4820" w:type="dxa"/>
            <w:tcBorders>
              <w:top w:val="nil"/>
              <w:bottom w:val="single" w:sz="4" w:space="0" w:color="auto"/>
            </w:tcBorders>
          </w:tcPr>
          <w:p w14:paraId="298770FE" w14:textId="38A37723" w:rsidR="00130129" w:rsidRPr="00AA6441" w:rsidRDefault="00130129" w:rsidP="00130129">
            <w:pPr>
              <w:jc w:val="left"/>
              <w:rPr>
                <w:sz w:val="18"/>
                <w:szCs w:val="18"/>
              </w:rPr>
            </w:pPr>
            <w:r w:rsidRPr="00AA6441">
              <w:rPr>
                <w:rFonts w:hint="eastAsia"/>
                <w:sz w:val="18"/>
                <w:szCs w:val="18"/>
              </w:rPr>
              <w:t>が築いていけるようにする。</w:t>
            </w:r>
          </w:p>
        </w:tc>
      </w:tr>
      <w:tr w:rsidR="00130129" w14:paraId="125FF67C" w14:textId="4C06976A" w:rsidTr="005B3F91">
        <w:tc>
          <w:tcPr>
            <w:tcW w:w="538" w:type="dxa"/>
            <w:vMerge w:val="restart"/>
            <w:textDirection w:val="tbRlV"/>
          </w:tcPr>
          <w:p w14:paraId="5FEBC1E3" w14:textId="2E5DC6F3" w:rsidR="00130129" w:rsidRDefault="00130129" w:rsidP="00130129">
            <w:pPr>
              <w:ind w:left="113" w:right="113"/>
              <w:jc w:val="center"/>
              <w:rPr>
                <w:szCs w:val="21"/>
              </w:rPr>
            </w:pPr>
            <w:r>
              <w:rPr>
                <w:rFonts w:hint="eastAsia"/>
                <w:szCs w:val="21"/>
              </w:rPr>
              <w:t>職員の資質向上</w:t>
            </w:r>
          </w:p>
        </w:tc>
        <w:tc>
          <w:tcPr>
            <w:tcW w:w="4282" w:type="dxa"/>
          </w:tcPr>
          <w:p w14:paraId="02D0E35D" w14:textId="3A4F9AC6" w:rsidR="00130129" w:rsidRDefault="00130129" w:rsidP="00130129">
            <w:pPr>
              <w:rPr>
                <w:szCs w:val="21"/>
              </w:rPr>
            </w:pPr>
            <w:r>
              <w:rPr>
                <w:rFonts w:hint="eastAsia"/>
                <w:szCs w:val="21"/>
              </w:rPr>
              <w:t>自身の人間性や倫理観が子どもに影響を与えることを自覚していますか。</w:t>
            </w:r>
          </w:p>
        </w:tc>
        <w:tc>
          <w:tcPr>
            <w:tcW w:w="992" w:type="dxa"/>
            <w:tcBorders>
              <w:bottom w:val="single" w:sz="4" w:space="0" w:color="auto"/>
              <w:right w:val="nil"/>
            </w:tcBorders>
          </w:tcPr>
          <w:p w14:paraId="22AF05CF" w14:textId="3968A886" w:rsidR="00130129" w:rsidRDefault="00130129" w:rsidP="00130129">
            <w:pPr>
              <w:jc w:val="center"/>
              <w:rPr>
                <w:szCs w:val="21"/>
              </w:rPr>
            </w:pPr>
            <w:r>
              <w:rPr>
                <w:rFonts w:hint="eastAsia"/>
                <w:szCs w:val="21"/>
              </w:rPr>
              <w:t>ｂ</w:t>
            </w:r>
          </w:p>
        </w:tc>
        <w:tc>
          <w:tcPr>
            <w:tcW w:w="4820" w:type="dxa"/>
            <w:tcBorders>
              <w:bottom w:val="nil"/>
            </w:tcBorders>
          </w:tcPr>
          <w:p w14:paraId="33EBA0DD" w14:textId="30EEFE2B" w:rsidR="00130129" w:rsidRPr="00995323" w:rsidRDefault="00130129" w:rsidP="00130129">
            <w:pPr>
              <w:rPr>
                <w:sz w:val="16"/>
                <w:szCs w:val="16"/>
              </w:rPr>
            </w:pPr>
            <w:r w:rsidRPr="00995323">
              <w:rPr>
                <w:rFonts w:hint="eastAsia"/>
                <w:sz w:val="16"/>
                <w:szCs w:val="16"/>
              </w:rPr>
              <w:t>・保育教諭一人ひとりが自分を出し、互いにサポートしたり伸ばし合ったりできるよう、会話を大切にしていく。</w:t>
            </w:r>
          </w:p>
        </w:tc>
      </w:tr>
      <w:tr w:rsidR="00130129" w14:paraId="25254957" w14:textId="71871294" w:rsidTr="005B3F91">
        <w:tc>
          <w:tcPr>
            <w:tcW w:w="538" w:type="dxa"/>
            <w:vMerge/>
            <w:textDirection w:val="tbRlV"/>
          </w:tcPr>
          <w:p w14:paraId="4F5C91F8" w14:textId="6765FFA1" w:rsidR="00130129" w:rsidRDefault="00130129" w:rsidP="00130129">
            <w:pPr>
              <w:rPr>
                <w:szCs w:val="21"/>
              </w:rPr>
            </w:pPr>
          </w:p>
        </w:tc>
        <w:tc>
          <w:tcPr>
            <w:tcW w:w="4282" w:type="dxa"/>
          </w:tcPr>
          <w:p w14:paraId="7D0A72CE" w14:textId="3ACF0649" w:rsidR="00130129" w:rsidRDefault="00130129" w:rsidP="00130129">
            <w:pPr>
              <w:rPr>
                <w:szCs w:val="21"/>
              </w:rPr>
            </w:pPr>
            <w:r>
              <w:rPr>
                <w:rFonts w:hint="eastAsia"/>
                <w:szCs w:val="21"/>
              </w:rPr>
              <w:t>園内外における研修に目的を持って積極的に参加していますか。</w:t>
            </w:r>
          </w:p>
        </w:tc>
        <w:tc>
          <w:tcPr>
            <w:tcW w:w="992" w:type="dxa"/>
            <w:tcBorders>
              <w:right w:val="nil"/>
            </w:tcBorders>
          </w:tcPr>
          <w:p w14:paraId="14E35687" w14:textId="68589392" w:rsidR="00130129" w:rsidRDefault="00130129" w:rsidP="00130129">
            <w:pPr>
              <w:jc w:val="center"/>
              <w:rPr>
                <w:szCs w:val="21"/>
              </w:rPr>
            </w:pPr>
            <w:r>
              <w:rPr>
                <w:rFonts w:hint="eastAsia"/>
                <w:szCs w:val="21"/>
              </w:rPr>
              <w:t>ｂ</w:t>
            </w:r>
          </w:p>
        </w:tc>
        <w:tc>
          <w:tcPr>
            <w:tcW w:w="4820" w:type="dxa"/>
            <w:tcBorders>
              <w:top w:val="nil"/>
              <w:bottom w:val="nil"/>
            </w:tcBorders>
          </w:tcPr>
          <w:p w14:paraId="65E09EDD" w14:textId="1A473155" w:rsidR="00130129" w:rsidRPr="00995323" w:rsidRDefault="00130129" w:rsidP="00130129">
            <w:pPr>
              <w:rPr>
                <w:sz w:val="16"/>
                <w:szCs w:val="16"/>
              </w:rPr>
            </w:pPr>
            <w:r w:rsidRPr="00995323">
              <w:rPr>
                <w:rFonts w:hint="eastAsia"/>
                <w:sz w:val="16"/>
                <w:szCs w:val="16"/>
              </w:rPr>
              <w:t>・人と向き合うことを通して(大人・子ども)お互いに成長できると思うので、相手の立場や思いやりを持って意見を伝い合いたい。</w:t>
            </w:r>
          </w:p>
        </w:tc>
      </w:tr>
      <w:tr w:rsidR="00130129" w14:paraId="32BF2579" w14:textId="53D59FAB" w:rsidTr="005B3F91">
        <w:trPr>
          <w:trHeight w:val="688"/>
        </w:trPr>
        <w:tc>
          <w:tcPr>
            <w:tcW w:w="538" w:type="dxa"/>
            <w:vMerge/>
          </w:tcPr>
          <w:p w14:paraId="70523E2A" w14:textId="7634D12E" w:rsidR="00130129" w:rsidRDefault="00130129" w:rsidP="00130129">
            <w:pPr>
              <w:ind w:left="113" w:right="113"/>
              <w:jc w:val="center"/>
              <w:rPr>
                <w:szCs w:val="21"/>
              </w:rPr>
            </w:pPr>
          </w:p>
        </w:tc>
        <w:tc>
          <w:tcPr>
            <w:tcW w:w="4282" w:type="dxa"/>
          </w:tcPr>
          <w:p w14:paraId="3E569337" w14:textId="76A0EB04" w:rsidR="00130129" w:rsidRDefault="00130129" w:rsidP="00130129">
            <w:pPr>
              <w:rPr>
                <w:szCs w:val="21"/>
              </w:rPr>
            </w:pPr>
            <w:r>
              <w:rPr>
                <w:rFonts w:hint="eastAsia"/>
                <w:szCs w:val="21"/>
              </w:rPr>
              <w:t>自己評価などで課題を見つけ、その課題の解決に取り組んでいますか。</w:t>
            </w:r>
          </w:p>
        </w:tc>
        <w:tc>
          <w:tcPr>
            <w:tcW w:w="992" w:type="dxa"/>
          </w:tcPr>
          <w:p w14:paraId="1A5A8BB6" w14:textId="6BAA5721" w:rsidR="00130129" w:rsidRDefault="00130129" w:rsidP="00130129">
            <w:pPr>
              <w:jc w:val="center"/>
              <w:rPr>
                <w:szCs w:val="21"/>
              </w:rPr>
            </w:pPr>
            <w:r>
              <w:rPr>
                <w:rFonts w:hint="eastAsia"/>
                <w:szCs w:val="21"/>
              </w:rPr>
              <w:t>ｂ</w:t>
            </w:r>
          </w:p>
        </w:tc>
        <w:tc>
          <w:tcPr>
            <w:tcW w:w="4820" w:type="dxa"/>
            <w:tcBorders>
              <w:top w:val="nil"/>
            </w:tcBorders>
          </w:tcPr>
          <w:p w14:paraId="71BE71A7" w14:textId="61FD911C" w:rsidR="00130129" w:rsidRDefault="00130129" w:rsidP="00130129">
            <w:pPr>
              <w:rPr>
                <w:sz w:val="16"/>
                <w:szCs w:val="16"/>
              </w:rPr>
            </w:pPr>
            <w:r w:rsidRPr="00995323">
              <w:rPr>
                <w:rFonts w:hint="eastAsia"/>
                <w:sz w:val="16"/>
                <w:szCs w:val="16"/>
              </w:rPr>
              <w:t>・研修参加や参考書で知識を深め、保育の資質向上に努めていき</w:t>
            </w:r>
            <w:r>
              <w:rPr>
                <w:rFonts w:hint="eastAsia"/>
                <w:sz w:val="16"/>
                <w:szCs w:val="16"/>
              </w:rPr>
              <w:t>、</w:t>
            </w:r>
          </w:p>
          <w:p w14:paraId="455B334B" w14:textId="73B79218" w:rsidR="00130129" w:rsidRPr="00995323" w:rsidRDefault="00130129" w:rsidP="00130129">
            <w:pPr>
              <w:rPr>
                <w:sz w:val="16"/>
                <w:szCs w:val="16"/>
              </w:rPr>
            </w:pPr>
            <w:r>
              <w:rPr>
                <w:rFonts w:hint="eastAsia"/>
                <w:sz w:val="16"/>
                <w:szCs w:val="16"/>
              </w:rPr>
              <w:t>学んだこと、気付きを保育教諭間で話し合い、伝え合うことを大切にしていく。</w:t>
            </w:r>
          </w:p>
        </w:tc>
      </w:tr>
    </w:tbl>
    <w:p w14:paraId="5A3F44D2" w14:textId="77777777" w:rsidR="00D70F49" w:rsidRDefault="00D70F49">
      <w:pPr>
        <w:rPr>
          <w:szCs w:val="21"/>
        </w:rPr>
      </w:pPr>
    </w:p>
    <w:p w14:paraId="5FE97B9A" w14:textId="77777777" w:rsidR="00D70F49" w:rsidRDefault="00D70F49">
      <w:pPr>
        <w:rPr>
          <w:szCs w:val="21"/>
        </w:rPr>
      </w:pPr>
    </w:p>
    <w:p w14:paraId="66CBFB89" w14:textId="77777777" w:rsidR="004A030A" w:rsidRDefault="004A030A">
      <w:pPr>
        <w:rPr>
          <w:szCs w:val="21"/>
        </w:rPr>
      </w:pPr>
    </w:p>
    <w:p w14:paraId="010A00DA" w14:textId="77777777" w:rsidR="004A030A" w:rsidRDefault="004A030A">
      <w:pPr>
        <w:rPr>
          <w:szCs w:val="21"/>
        </w:rPr>
      </w:pPr>
    </w:p>
    <w:p w14:paraId="6A64132A" w14:textId="77777777" w:rsidR="004A030A" w:rsidRDefault="004A030A">
      <w:pPr>
        <w:rPr>
          <w:szCs w:val="21"/>
        </w:rPr>
      </w:pPr>
    </w:p>
    <w:p w14:paraId="6108A226" w14:textId="77777777" w:rsidR="004A030A" w:rsidRDefault="004A030A">
      <w:pPr>
        <w:rPr>
          <w:szCs w:val="21"/>
        </w:rPr>
      </w:pPr>
    </w:p>
    <w:p w14:paraId="1FEDB0B8" w14:textId="77777777" w:rsidR="004A030A" w:rsidRDefault="004A030A">
      <w:pPr>
        <w:rPr>
          <w:szCs w:val="21"/>
        </w:rPr>
      </w:pPr>
    </w:p>
    <w:p w14:paraId="5048F27A" w14:textId="77777777" w:rsidR="004A030A" w:rsidRDefault="004A030A">
      <w:pPr>
        <w:rPr>
          <w:szCs w:val="21"/>
        </w:rPr>
      </w:pPr>
    </w:p>
    <w:p w14:paraId="07724628" w14:textId="77777777" w:rsidR="004A030A" w:rsidRDefault="004A030A">
      <w:pPr>
        <w:rPr>
          <w:szCs w:val="21"/>
        </w:rPr>
      </w:pPr>
    </w:p>
    <w:p w14:paraId="25CD93DE" w14:textId="77777777" w:rsidR="004A030A" w:rsidRDefault="004A030A">
      <w:pPr>
        <w:rPr>
          <w:szCs w:val="21"/>
        </w:rPr>
      </w:pPr>
    </w:p>
    <w:p w14:paraId="78F4083F" w14:textId="1E503EE2" w:rsidR="005459C7" w:rsidRDefault="00AD4B36">
      <w:pPr>
        <w:rPr>
          <w:szCs w:val="21"/>
        </w:rPr>
      </w:pPr>
      <w:r>
        <w:rPr>
          <w:rFonts w:hint="eastAsia"/>
          <w:szCs w:val="21"/>
        </w:rPr>
        <w:t>令和５年</w:t>
      </w:r>
      <w:r w:rsidR="00652B8B">
        <w:rPr>
          <w:rFonts w:hint="eastAsia"/>
          <w:szCs w:val="21"/>
        </w:rPr>
        <w:t>度の振り返り</w:t>
      </w:r>
      <w:r>
        <w:rPr>
          <w:rFonts w:hint="eastAsia"/>
          <w:szCs w:val="21"/>
        </w:rPr>
        <w:t xml:space="preserve">　</w:t>
      </w:r>
    </w:p>
    <w:p w14:paraId="483DCA87" w14:textId="77777777" w:rsidR="00AD4B36" w:rsidRDefault="00AD4B36">
      <w:pPr>
        <w:rPr>
          <w:szCs w:val="21"/>
        </w:rPr>
      </w:pPr>
    </w:p>
    <w:p w14:paraId="39B29EE8" w14:textId="68CFE259" w:rsidR="00652B8B" w:rsidRDefault="00652B8B">
      <w:pPr>
        <w:rPr>
          <w:szCs w:val="21"/>
        </w:rPr>
      </w:pPr>
      <w:r>
        <w:rPr>
          <w:rFonts w:hint="eastAsia"/>
          <w:szCs w:val="21"/>
        </w:rPr>
        <w:t>【乳児室】</w:t>
      </w:r>
    </w:p>
    <w:p w14:paraId="3F720A7A" w14:textId="404EFC50" w:rsidR="00652B8B" w:rsidRDefault="00652B8B" w:rsidP="00652B8B">
      <w:pPr>
        <w:jc w:val="left"/>
        <w:rPr>
          <w:szCs w:val="21"/>
        </w:rPr>
      </w:pPr>
      <w:r>
        <w:rPr>
          <w:rFonts w:hint="eastAsia"/>
          <w:szCs w:val="21"/>
        </w:rPr>
        <w:t>・実習生の姿や関わりから、自分の日ごろの保育や言動を振り返り、基本に忠実に保育をしていくことを考えさせられた。保育教諭は環境の一部ということを意識していく。</w:t>
      </w:r>
    </w:p>
    <w:p w14:paraId="7342DE05" w14:textId="22A7EE86" w:rsidR="00652B8B" w:rsidRDefault="00652B8B" w:rsidP="00652B8B">
      <w:pPr>
        <w:jc w:val="left"/>
        <w:rPr>
          <w:szCs w:val="21"/>
        </w:rPr>
      </w:pPr>
      <w:r>
        <w:rPr>
          <w:rFonts w:hint="eastAsia"/>
          <w:szCs w:val="21"/>
        </w:rPr>
        <w:t>・絵本をゆったりと読める環境がなかったので、空間を有効に</w:t>
      </w:r>
      <w:r w:rsidR="00AD4B36">
        <w:rPr>
          <w:rFonts w:hint="eastAsia"/>
          <w:szCs w:val="21"/>
        </w:rPr>
        <w:t>使う工夫をしていけば良かった。</w:t>
      </w:r>
    </w:p>
    <w:p w14:paraId="161E9780" w14:textId="21FCF9DE" w:rsidR="00AD4B36" w:rsidRDefault="00AD4B36" w:rsidP="00652B8B">
      <w:pPr>
        <w:jc w:val="left"/>
        <w:rPr>
          <w:szCs w:val="21"/>
        </w:rPr>
      </w:pPr>
      <w:r>
        <w:rPr>
          <w:rFonts w:hint="eastAsia"/>
          <w:szCs w:val="21"/>
        </w:rPr>
        <w:t>・保護者対応では、乳児室は保育園に初めて預ける人が多いので、より丁寧な対応を心がけることが大切だと感じた。</w:t>
      </w:r>
    </w:p>
    <w:p w14:paraId="07EC7798" w14:textId="726F0516" w:rsidR="00AD4B36" w:rsidRDefault="00AD4B36" w:rsidP="00652B8B">
      <w:pPr>
        <w:jc w:val="left"/>
        <w:rPr>
          <w:szCs w:val="21"/>
        </w:rPr>
      </w:pPr>
      <w:r>
        <w:rPr>
          <w:rFonts w:hint="eastAsia"/>
          <w:szCs w:val="21"/>
        </w:rPr>
        <w:t>【１歳児クラス】</w:t>
      </w:r>
    </w:p>
    <w:p w14:paraId="3988B2A3" w14:textId="476E8D0E" w:rsidR="00AD4B36" w:rsidRDefault="00AD4B36" w:rsidP="00652B8B">
      <w:pPr>
        <w:jc w:val="left"/>
        <w:rPr>
          <w:szCs w:val="21"/>
        </w:rPr>
      </w:pPr>
      <w:r>
        <w:rPr>
          <w:rFonts w:hint="eastAsia"/>
          <w:szCs w:val="21"/>
        </w:rPr>
        <w:t>・子ども自身が選択できる環境作り(室内、園庭、散歩など)を他のクラスと協力したことで、自分のクラスだけでなく、他クラスの保育教諭と関わり合うことができたので良かった。</w:t>
      </w:r>
    </w:p>
    <w:p w14:paraId="772C0979" w14:textId="39E7EAB1" w:rsidR="00AD4B36" w:rsidRDefault="00AD4B36" w:rsidP="00652B8B">
      <w:pPr>
        <w:jc w:val="left"/>
        <w:rPr>
          <w:szCs w:val="21"/>
        </w:rPr>
      </w:pPr>
      <w:r>
        <w:rPr>
          <w:rFonts w:hint="eastAsia"/>
          <w:szCs w:val="21"/>
        </w:rPr>
        <w:t>・保護者と連絡ノート以外に育ちを伝え合い共有することができた。</w:t>
      </w:r>
      <w:r w:rsidR="00CE364E">
        <w:rPr>
          <w:rFonts w:hint="eastAsia"/>
          <w:szCs w:val="21"/>
        </w:rPr>
        <w:t>人的環境も柔軟に整えていくことが大切。</w:t>
      </w:r>
    </w:p>
    <w:p w14:paraId="10C20DDE" w14:textId="49505451" w:rsidR="00AD4B36" w:rsidRDefault="00CE364E" w:rsidP="00652B8B">
      <w:pPr>
        <w:jc w:val="left"/>
        <w:rPr>
          <w:szCs w:val="21"/>
        </w:rPr>
      </w:pPr>
      <w:r>
        <w:rPr>
          <w:rFonts w:hint="eastAsia"/>
          <w:szCs w:val="21"/>
        </w:rPr>
        <w:t>・日誌を書くように、担任間で子どもの様子を日々話し合うことで情報共有ができた。</w:t>
      </w:r>
    </w:p>
    <w:p w14:paraId="29F8F248" w14:textId="5A4E239A" w:rsidR="00CE364E" w:rsidRDefault="00CE364E" w:rsidP="00652B8B">
      <w:pPr>
        <w:jc w:val="left"/>
        <w:rPr>
          <w:szCs w:val="21"/>
        </w:rPr>
      </w:pPr>
      <w:r>
        <w:rPr>
          <w:rFonts w:hint="eastAsia"/>
          <w:szCs w:val="21"/>
        </w:rPr>
        <w:t>・トラブルの仲裁やあそびの広げ方は、保育教諭が中心にならないようにしていきたい。</w:t>
      </w:r>
    </w:p>
    <w:p w14:paraId="3130F200" w14:textId="5D3A2454" w:rsidR="00CE364E" w:rsidRDefault="00CE364E" w:rsidP="00652B8B">
      <w:pPr>
        <w:jc w:val="left"/>
        <w:rPr>
          <w:szCs w:val="21"/>
        </w:rPr>
      </w:pPr>
      <w:r>
        <w:rPr>
          <w:rFonts w:hint="eastAsia"/>
          <w:szCs w:val="21"/>
        </w:rPr>
        <w:t>【２歳児クラス】</w:t>
      </w:r>
    </w:p>
    <w:p w14:paraId="34CDCD42" w14:textId="1BBDDACF" w:rsidR="00CE364E" w:rsidRDefault="00CE364E" w:rsidP="00652B8B">
      <w:pPr>
        <w:jc w:val="left"/>
        <w:rPr>
          <w:szCs w:val="21"/>
        </w:rPr>
      </w:pPr>
      <w:r>
        <w:rPr>
          <w:rFonts w:hint="eastAsia"/>
          <w:szCs w:val="21"/>
        </w:rPr>
        <w:t>・</w:t>
      </w:r>
      <w:r w:rsidR="00D64449">
        <w:rPr>
          <w:rFonts w:hint="eastAsia"/>
          <w:szCs w:val="21"/>
        </w:rPr>
        <w:t>登園時の受け入れでは、子どもの体調の視診をし保護者との関りを大切にした。</w:t>
      </w:r>
    </w:p>
    <w:p w14:paraId="1662B9FA" w14:textId="3B1E1EA9" w:rsidR="00D64449" w:rsidRDefault="00D64449" w:rsidP="00652B8B">
      <w:pPr>
        <w:jc w:val="left"/>
        <w:rPr>
          <w:szCs w:val="21"/>
        </w:rPr>
      </w:pPr>
      <w:r>
        <w:rPr>
          <w:rFonts w:hint="eastAsia"/>
          <w:szCs w:val="21"/>
        </w:rPr>
        <w:t>・イヤイヤ期やトラブルもあったが、学びのひとつと捉えて丁寧に関わるようにした。</w:t>
      </w:r>
    </w:p>
    <w:p w14:paraId="299C0B6C" w14:textId="2CCF425E" w:rsidR="00D64449" w:rsidRDefault="00D64449" w:rsidP="00652B8B">
      <w:pPr>
        <w:jc w:val="left"/>
        <w:rPr>
          <w:szCs w:val="21"/>
        </w:rPr>
      </w:pPr>
      <w:r>
        <w:rPr>
          <w:rFonts w:hint="eastAsia"/>
          <w:szCs w:val="21"/>
        </w:rPr>
        <w:t>・一人ひとり</w:t>
      </w:r>
      <w:r w:rsidR="006E7726">
        <w:rPr>
          <w:rFonts w:hint="eastAsia"/>
          <w:szCs w:val="21"/>
        </w:rPr>
        <w:t>の個性</w:t>
      </w:r>
      <w:r>
        <w:rPr>
          <w:rFonts w:hint="eastAsia"/>
          <w:szCs w:val="21"/>
        </w:rPr>
        <w:t>を認め、保護者には素敵な所を伝え</w:t>
      </w:r>
      <w:r w:rsidR="006E7726">
        <w:rPr>
          <w:rFonts w:hint="eastAsia"/>
          <w:szCs w:val="21"/>
        </w:rPr>
        <w:t>ながら</w:t>
      </w:r>
      <w:r>
        <w:rPr>
          <w:rFonts w:hint="eastAsia"/>
          <w:szCs w:val="21"/>
        </w:rPr>
        <w:t>、</w:t>
      </w:r>
      <w:r w:rsidR="006E7726">
        <w:rPr>
          <w:rFonts w:hint="eastAsia"/>
          <w:szCs w:val="21"/>
        </w:rPr>
        <w:t>保護者にとって</w:t>
      </w:r>
      <w:r>
        <w:rPr>
          <w:rFonts w:hint="eastAsia"/>
          <w:szCs w:val="21"/>
        </w:rPr>
        <w:t>安心して預けられる保育教諭になっていきたい。</w:t>
      </w:r>
    </w:p>
    <w:p w14:paraId="5EFF593A" w14:textId="110D4966" w:rsidR="006E7726" w:rsidRDefault="006E7726" w:rsidP="00652B8B">
      <w:pPr>
        <w:jc w:val="left"/>
        <w:rPr>
          <w:szCs w:val="21"/>
        </w:rPr>
      </w:pPr>
      <w:r>
        <w:rPr>
          <w:rFonts w:hint="eastAsia"/>
          <w:szCs w:val="21"/>
        </w:rPr>
        <w:t>【異年齢児クラス】</w:t>
      </w:r>
    </w:p>
    <w:p w14:paraId="35200ED9" w14:textId="63D0ADF1" w:rsidR="00D158A0" w:rsidRDefault="006E7726" w:rsidP="00652B8B">
      <w:pPr>
        <w:jc w:val="left"/>
        <w:rPr>
          <w:szCs w:val="21"/>
        </w:rPr>
      </w:pPr>
      <w:r>
        <w:rPr>
          <w:rFonts w:hint="eastAsia"/>
          <w:szCs w:val="21"/>
        </w:rPr>
        <w:t>・未満児クラスの担任から異年齢児クラスへ移動した</w:t>
      </w:r>
      <w:r w:rsidR="00D158A0">
        <w:rPr>
          <w:rFonts w:hint="eastAsia"/>
          <w:szCs w:val="21"/>
        </w:rPr>
        <w:t>保育教諭が多く、今までのやり方ではないやり方や流れがあることに刺激を受けることができた。</w:t>
      </w:r>
    </w:p>
    <w:p w14:paraId="46CD3BA5" w14:textId="608F5A16" w:rsidR="006E7726" w:rsidRDefault="00D158A0" w:rsidP="00652B8B">
      <w:pPr>
        <w:jc w:val="left"/>
        <w:rPr>
          <w:szCs w:val="21"/>
        </w:rPr>
      </w:pPr>
      <w:r>
        <w:rPr>
          <w:rFonts w:hint="eastAsia"/>
          <w:szCs w:val="21"/>
        </w:rPr>
        <w:t>・保育に正解はないが、色々な子どもたちの要素があり、全て受容だけではなく、その日その時の姿を見極めて保育教諭で共有していくいくことの難しさを感じた。</w:t>
      </w:r>
    </w:p>
    <w:p w14:paraId="238A60E7" w14:textId="78855E13" w:rsidR="00D158A0" w:rsidRDefault="00D158A0" w:rsidP="00652B8B">
      <w:pPr>
        <w:jc w:val="left"/>
        <w:rPr>
          <w:szCs w:val="21"/>
        </w:rPr>
      </w:pPr>
      <w:r>
        <w:rPr>
          <w:rFonts w:hint="eastAsia"/>
          <w:szCs w:val="21"/>
        </w:rPr>
        <w:t>【給食室】</w:t>
      </w:r>
    </w:p>
    <w:p w14:paraId="01BE30CD" w14:textId="1801B885" w:rsidR="00D158A0" w:rsidRDefault="00D158A0" w:rsidP="00652B8B">
      <w:pPr>
        <w:jc w:val="left"/>
        <w:rPr>
          <w:szCs w:val="21"/>
        </w:rPr>
      </w:pPr>
      <w:r>
        <w:rPr>
          <w:rFonts w:hint="eastAsia"/>
          <w:szCs w:val="21"/>
        </w:rPr>
        <w:t>・コロナウイルス感染症も落ち着き、</w:t>
      </w:r>
      <w:r w:rsidR="00136484">
        <w:rPr>
          <w:rFonts w:hint="eastAsia"/>
          <w:szCs w:val="21"/>
        </w:rPr>
        <w:t>以前のような</w:t>
      </w:r>
      <w:r w:rsidR="0026271D">
        <w:rPr>
          <w:rFonts w:hint="eastAsia"/>
          <w:szCs w:val="21"/>
        </w:rPr>
        <w:t>クッキング保育ができるようになって良かった。クッキングの内容も、最初から最後まで子どもたちが作って完成させ、食べる一連の流れを体験することが大切だと感じた。</w:t>
      </w:r>
    </w:p>
    <w:p w14:paraId="3DA655B4" w14:textId="3C613511" w:rsidR="0026271D" w:rsidRDefault="0026271D" w:rsidP="00652B8B">
      <w:pPr>
        <w:jc w:val="left"/>
        <w:rPr>
          <w:szCs w:val="21"/>
        </w:rPr>
      </w:pPr>
      <w:r>
        <w:rPr>
          <w:rFonts w:hint="eastAsia"/>
          <w:szCs w:val="21"/>
        </w:rPr>
        <w:t>・給食会議で保育教諭の意見を聞くことで、献立作りの参考になっている。</w:t>
      </w:r>
    </w:p>
    <w:p w14:paraId="489A18F2" w14:textId="5AFDE303" w:rsidR="0026271D" w:rsidRPr="006E7726" w:rsidRDefault="0026271D" w:rsidP="00652B8B">
      <w:pPr>
        <w:jc w:val="left"/>
        <w:rPr>
          <w:szCs w:val="21"/>
        </w:rPr>
      </w:pPr>
      <w:r>
        <w:rPr>
          <w:rFonts w:hint="eastAsia"/>
          <w:szCs w:val="21"/>
        </w:rPr>
        <w:t>・急な休みなどで、給食の業務を一人で全て行うことが大変になってきている。そんな状況の時に食中毒など起こりやすいので気を付けていかなければと思う。</w:t>
      </w:r>
    </w:p>
    <w:sectPr w:rsidR="0026271D" w:rsidRPr="006E7726" w:rsidSect="00AF428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7D4C4" w14:textId="77777777" w:rsidR="00AB09BB" w:rsidRDefault="00AB09BB" w:rsidP="00AB09BB">
      <w:r>
        <w:separator/>
      </w:r>
    </w:p>
  </w:endnote>
  <w:endnote w:type="continuationSeparator" w:id="0">
    <w:p w14:paraId="58A576D7" w14:textId="77777777" w:rsidR="00AB09BB" w:rsidRDefault="00AB09BB" w:rsidP="00AB0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82A11" w14:textId="77777777" w:rsidR="00AB09BB" w:rsidRDefault="00AB09BB" w:rsidP="00AB09BB">
      <w:r>
        <w:separator/>
      </w:r>
    </w:p>
  </w:footnote>
  <w:footnote w:type="continuationSeparator" w:id="0">
    <w:p w14:paraId="5635D6C2" w14:textId="77777777" w:rsidR="00AB09BB" w:rsidRDefault="00AB09BB" w:rsidP="00AB0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50842"/>
    <w:multiLevelType w:val="hybridMultilevel"/>
    <w:tmpl w:val="07E2A53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87352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167"/>
    <w:rsid w:val="0001341D"/>
    <w:rsid w:val="00020B55"/>
    <w:rsid w:val="00050286"/>
    <w:rsid w:val="00070420"/>
    <w:rsid w:val="00081C6E"/>
    <w:rsid w:val="000969F8"/>
    <w:rsid w:val="000A2211"/>
    <w:rsid w:val="000A3A6C"/>
    <w:rsid w:val="000A5919"/>
    <w:rsid w:val="000C54E9"/>
    <w:rsid w:val="000C6C4A"/>
    <w:rsid w:val="000D0179"/>
    <w:rsid w:val="00112F26"/>
    <w:rsid w:val="00113E8D"/>
    <w:rsid w:val="001141AF"/>
    <w:rsid w:val="00124EDA"/>
    <w:rsid w:val="00130129"/>
    <w:rsid w:val="00136484"/>
    <w:rsid w:val="00141587"/>
    <w:rsid w:val="00141C2D"/>
    <w:rsid w:val="0015264B"/>
    <w:rsid w:val="00170DAF"/>
    <w:rsid w:val="00193F66"/>
    <w:rsid w:val="00194D9B"/>
    <w:rsid w:val="00194EF2"/>
    <w:rsid w:val="001B3694"/>
    <w:rsid w:val="001D4A26"/>
    <w:rsid w:val="001E0E62"/>
    <w:rsid w:val="001F02EF"/>
    <w:rsid w:val="001F385B"/>
    <w:rsid w:val="00243C56"/>
    <w:rsid w:val="0026271D"/>
    <w:rsid w:val="0027533E"/>
    <w:rsid w:val="0028103E"/>
    <w:rsid w:val="002810FE"/>
    <w:rsid w:val="002C23C0"/>
    <w:rsid w:val="002C4E58"/>
    <w:rsid w:val="002C6428"/>
    <w:rsid w:val="002D7406"/>
    <w:rsid w:val="00301E57"/>
    <w:rsid w:val="0030232A"/>
    <w:rsid w:val="00317B6B"/>
    <w:rsid w:val="00323158"/>
    <w:rsid w:val="0033429D"/>
    <w:rsid w:val="00345F2C"/>
    <w:rsid w:val="00351F1B"/>
    <w:rsid w:val="00373DE3"/>
    <w:rsid w:val="00395F7C"/>
    <w:rsid w:val="003975C6"/>
    <w:rsid w:val="003A5F7D"/>
    <w:rsid w:val="003C6E26"/>
    <w:rsid w:val="003E1016"/>
    <w:rsid w:val="003E3820"/>
    <w:rsid w:val="003E39FC"/>
    <w:rsid w:val="00403B7C"/>
    <w:rsid w:val="00410E72"/>
    <w:rsid w:val="004134B7"/>
    <w:rsid w:val="004427A3"/>
    <w:rsid w:val="00454A6E"/>
    <w:rsid w:val="00457EFA"/>
    <w:rsid w:val="0047255B"/>
    <w:rsid w:val="00487346"/>
    <w:rsid w:val="0049724B"/>
    <w:rsid w:val="004A030A"/>
    <w:rsid w:val="004A3949"/>
    <w:rsid w:val="004C060B"/>
    <w:rsid w:val="004E3764"/>
    <w:rsid w:val="004E446D"/>
    <w:rsid w:val="004E5326"/>
    <w:rsid w:val="004F2389"/>
    <w:rsid w:val="00507CC1"/>
    <w:rsid w:val="00512975"/>
    <w:rsid w:val="005248C7"/>
    <w:rsid w:val="0054014A"/>
    <w:rsid w:val="005459C7"/>
    <w:rsid w:val="005B3F91"/>
    <w:rsid w:val="005D26BA"/>
    <w:rsid w:val="005E653D"/>
    <w:rsid w:val="00600B43"/>
    <w:rsid w:val="00602EA5"/>
    <w:rsid w:val="00610CE6"/>
    <w:rsid w:val="00612D80"/>
    <w:rsid w:val="00616E1E"/>
    <w:rsid w:val="00622FE3"/>
    <w:rsid w:val="00631A6B"/>
    <w:rsid w:val="00634F2F"/>
    <w:rsid w:val="00640226"/>
    <w:rsid w:val="00652B8B"/>
    <w:rsid w:val="006758A7"/>
    <w:rsid w:val="0068434C"/>
    <w:rsid w:val="006A4E19"/>
    <w:rsid w:val="006B1081"/>
    <w:rsid w:val="006E6328"/>
    <w:rsid w:val="006E7726"/>
    <w:rsid w:val="006F24D9"/>
    <w:rsid w:val="006F3E00"/>
    <w:rsid w:val="006F5348"/>
    <w:rsid w:val="006F6110"/>
    <w:rsid w:val="007346D6"/>
    <w:rsid w:val="0073540B"/>
    <w:rsid w:val="0074003C"/>
    <w:rsid w:val="00747584"/>
    <w:rsid w:val="00753D92"/>
    <w:rsid w:val="00763CD9"/>
    <w:rsid w:val="0078527D"/>
    <w:rsid w:val="00786244"/>
    <w:rsid w:val="007924D9"/>
    <w:rsid w:val="007E264F"/>
    <w:rsid w:val="00801BD5"/>
    <w:rsid w:val="008127B6"/>
    <w:rsid w:val="00824872"/>
    <w:rsid w:val="008336FF"/>
    <w:rsid w:val="00835344"/>
    <w:rsid w:val="00855C14"/>
    <w:rsid w:val="00862AC1"/>
    <w:rsid w:val="008747E9"/>
    <w:rsid w:val="00882656"/>
    <w:rsid w:val="008976D8"/>
    <w:rsid w:val="008A5520"/>
    <w:rsid w:val="008B6CC8"/>
    <w:rsid w:val="008C4104"/>
    <w:rsid w:val="008D3AA2"/>
    <w:rsid w:val="008D622C"/>
    <w:rsid w:val="008F26B4"/>
    <w:rsid w:val="00930F63"/>
    <w:rsid w:val="00936A86"/>
    <w:rsid w:val="00941DB8"/>
    <w:rsid w:val="00975E5E"/>
    <w:rsid w:val="009853F1"/>
    <w:rsid w:val="00987ABA"/>
    <w:rsid w:val="00995323"/>
    <w:rsid w:val="009A04B7"/>
    <w:rsid w:val="009B2AE8"/>
    <w:rsid w:val="009B7B60"/>
    <w:rsid w:val="009E1D2A"/>
    <w:rsid w:val="009F28BC"/>
    <w:rsid w:val="00A053FD"/>
    <w:rsid w:val="00A059F8"/>
    <w:rsid w:val="00A16589"/>
    <w:rsid w:val="00A3184A"/>
    <w:rsid w:val="00A53253"/>
    <w:rsid w:val="00A545CF"/>
    <w:rsid w:val="00A56C35"/>
    <w:rsid w:val="00A60556"/>
    <w:rsid w:val="00A7681B"/>
    <w:rsid w:val="00A83A7F"/>
    <w:rsid w:val="00A848B8"/>
    <w:rsid w:val="00AA0C1C"/>
    <w:rsid w:val="00AA5167"/>
    <w:rsid w:val="00AA6441"/>
    <w:rsid w:val="00AB09BB"/>
    <w:rsid w:val="00AB2BD3"/>
    <w:rsid w:val="00AB65F9"/>
    <w:rsid w:val="00AB6BF8"/>
    <w:rsid w:val="00AC2D0E"/>
    <w:rsid w:val="00AD081D"/>
    <w:rsid w:val="00AD4B36"/>
    <w:rsid w:val="00AF25AF"/>
    <w:rsid w:val="00AF4286"/>
    <w:rsid w:val="00AF4C56"/>
    <w:rsid w:val="00B038D7"/>
    <w:rsid w:val="00B17662"/>
    <w:rsid w:val="00B512F6"/>
    <w:rsid w:val="00B641C1"/>
    <w:rsid w:val="00B923C2"/>
    <w:rsid w:val="00B9421D"/>
    <w:rsid w:val="00BA1AFB"/>
    <w:rsid w:val="00BB067F"/>
    <w:rsid w:val="00BC2156"/>
    <w:rsid w:val="00BD2FCB"/>
    <w:rsid w:val="00BF12C9"/>
    <w:rsid w:val="00C0192B"/>
    <w:rsid w:val="00C054B4"/>
    <w:rsid w:val="00C067FF"/>
    <w:rsid w:val="00C35141"/>
    <w:rsid w:val="00C45B2C"/>
    <w:rsid w:val="00C748C3"/>
    <w:rsid w:val="00C8595A"/>
    <w:rsid w:val="00CA7475"/>
    <w:rsid w:val="00CB026E"/>
    <w:rsid w:val="00CB10BD"/>
    <w:rsid w:val="00CB50B1"/>
    <w:rsid w:val="00CE364E"/>
    <w:rsid w:val="00CF367E"/>
    <w:rsid w:val="00D0066D"/>
    <w:rsid w:val="00D158A0"/>
    <w:rsid w:val="00D374F4"/>
    <w:rsid w:val="00D64449"/>
    <w:rsid w:val="00D66078"/>
    <w:rsid w:val="00D70F49"/>
    <w:rsid w:val="00D755DB"/>
    <w:rsid w:val="00D90026"/>
    <w:rsid w:val="00D97F9B"/>
    <w:rsid w:val="00DA5C03"/>
    <w:rsid w:val="00DB5832"/>
    <w:rsid w:val="00DC6DF0"/>
    <w:rsid w:val="00DD0E03"/>
    <w:rsid w:val="00DE2D60"/>
    <w:rsid w:val="00DE551C"/>
    <w:rsid w:val="00DF41C8"/>
    <w:rsid w:val="00E04484"/>
    <w:rsid w:val="00E21CE7"/>
    <w:rsid w:val="00E30CC3"/>
    <w:rsid w:val="00E3671C"/>
    <w:rsid w:val="00E56945"/>
    <w:rsid w:val="00E62DE8"/>
    <w:rsid w:val="00E65BCD"/>
    <w:rsid w:val="00E7380A"/>
    <w:rsid w:val="00E743FF"/>
    <w:rsid w:val="00E83BD0"/>
    <w:rsid w:val="00E97AE8"/>
    <w:rsid w:val="00EB0402"/>
    <w:rsid w:val="00EC6AF2"/>
    <w:rsid w:val="00EC7EC6"/>
    <w:rsid w:val="00EE0687"/>
    <w:rsid w:val="00EE7257"/>
    <w:rsid w:val="00F33A19"/>
    <w:rsid w:val="00F34E3E"/>
    <w:rsid w:val="00F42A3B"/>
    <w:rsid w:val="00F45A5C"/>
    <w:rsid w:val="00F741A1"/>
    <w:rsid w:val="00F742FE"/>
    <w:rsid w:val="00F75137"/>
    <w:rsid w:val="00F856F7"/>
    <w:rsid w:val="00F94FE1"/>
    <w:rsid w:val="00FA59CE"/>
    <w:rsid w:val="00FB5107"/>
    <w:rsid w:val="00FB5C85"/>
    <w:rsid w:val="00FD511B"/>
    <w:rsid w:val="00FF3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EC9AE1"/>
  <w15:docId w15:val="{D637E537-7FC4-4D85-ABD9-108B69BA1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4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09BB"/>
    <w:pPr>
      <w:tabs>
        <w:tab w:val="center" w:pos="4252"/>
        <w:tab w:val="right" w:pos="8504"/>
      </w:tabs>
      <w:snapToGrid w:val="0"/>
    </w:pPr>
  </w:style>
  <w:style w:type="character" w:customStyle="1" w:styleId="a5">
    <w:name w:val="ヘッダー (文字)"/>
    <w:basedOn w:val="a0"/>
    <w:link w:val="a4"/>
    <w:uiPriority w:val="99"/>
    <w:rsid w:val="00AB09BB"/>
  </w:style>
  <w:style w:type="paragraph" w:styleId="a6">
    <w:name w:val="footer"/>
    <w:basedOn w:val="a"/>
    <w:link w:val="a7"/>
    <w:uiPriority w:val="99"/>
    <w:unhideWhenUsed/>
    <w:rsid w:val="00AB09BB"/>
    <w:pPr>
      <w:tabs>
        <w:tab w:val="center" w:pos="4252"/>
        <w:tab w:val="right" w:pos="8504"/>
      </w:tabs>
      <w:snapToGrid w:val="0"/>
    </w:pPr>
  </w:style>
  <w:style w:type="character" w:customStyle="1" w:styleId="a7">
    <w:name w:val="フッター (文字)"/>
    <w:basedOn w:val="a0"/>
    <w:link w:val="a6"/>
    <w:uiPriority w:val="99"/>
    <w:rsid w:val="00AB09BB"/>
  </w:style>
  <w:style w:type="paragraph" w:styleId="a8">
    <w:name w:val="List Paragraph"/>
    <w:basedOn w:val="a"/>
    <w:uiPriority w:val="34"/>
    <w:qFormat/>
    <w:rsid w:val="00F856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5842A-1E7A-480E-9FE5-64061C81B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6</Pages>
  <Words>1096</Words>
  <Characters>6252</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すみれ保育園</dc:creator>
  <cp:keywords/>
  <dc:description/>
  <cp:lastModifiedBy>すみれ保育園</cp:lastModifiedBy>
  <cp:revision>46</cp:revision>
  <cp:lastPrinted>2024-01-18T08:11:00Z</cp:lastPrinted>
  <dcterms:created xsi:type="dcterms:W3CDTF">2024-04-09T05:54:00Z</dcterms:created>
  <dcterms:modified xsi:type="dcterms:W3CDTF">2024-04-19T05:50:00Z</dcterms:modified>
</cp:coreProperties>
</file>